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D7" w:rsidRDefault="00050DD7" w:rsidP="00050DD7">
      <w:pPr>
        <w:jc w:val="center"/>
        <w:rPr>
          <w:b/>
          <w:sz w:val="28"/>
          <w:szCs w:val="28"/>
        </w:rPr>
      </w:pPr>
      <w:r>
        <w:rPr>
          <w:b/>
          <w:sz w:val="28"/>
          <w:szCs w:val="28"/>
        </w:rPr>
        <w:t>СОВЕТ БОЛЬШЕНЫРСИНСКОГО  СЕЛЬСКОГО ПОСЕЛЕНИЯ</w:t>
      </w:r>
    </w:p>
    <w:p w:rsidR="00050DD7" w:rsidRDefault="00050DD7" w:rsidP="00050DD7">
      <w:pPr>
        <w:jc w:val="center"/>
        <w:rPr>
          <w:b/>
          <w:sz w:val="28"/>
          <w:szCs w:val="28"/>
        </w:rPr>
      </w:pPr>
      <w:r>
        <w:rPr>
          <w:b/>
          <w:sz w:val="28"/>
          <w:szCs w:val="28"/>
        </w:rPr>
        <w:t>ТЮЛЯЧИНСКОГО МУНИЦИПАЛЬНОГО РАЙОНА</w:t>
      </w:r>
    </w:p>
    <w:p w:rsidR="00050DD7" w:rsidRDefault="00050DD7" w:rsidP="00050DD7">
      <w:pPr>
        <w:jc w:val="center"/>
        <w:rPr>
          <w:b/>
          <w:sz w:val="28"/>
          <w:szCs w:val="28"/>
        </w:rPr>
      </w:pPr>
      <w:r>
        <w:rPr>
          <w:b/>
          <w:sz w:val="28"/>
          <w:szCs w:val="28"/>
        </w:rPr>
        <w:t>РЕСПУБЛИКИ  ТАТАРСТАН</w:t>
      </w:r>
    </w:p>
    <w:p w:rsidR="00050DD7" w:rsidRDefault="00050DD7" w:rsidP="00050DD7">
      <w:pPr>
        <w:rPr>
          <w:b/>
          <w:sz w:val="28"/>
          <w:szCs w:val="28"/>
        </w:rPr>
      </w:pPr>
    </w:p>
    <w:p w:rsidR="00050DD7" w:rsidRDefault="00050DD7" w:rsidP="00050DD7">
      <w:pPr>
        <w:jc w:val="center"/>
        <w:rPr>
          <w:b/>
          <w:sz w:val="28"/>
          <w:szCs w:val="28"/>
        </w:rPr>
      </w:pPr>
      <w:r>
        <w:rPr>
          <w:b/>
          <w:sz w:val="28"/>
          <w:szCs w:val="28"/>
        </w:rPr>
        <w:t>РЕШЕНИЕ</w:t>
      </w:r>
    </w:p>
    <w:p w:rsidR="00050DD7" w:rsidRDefault="00050DD7" w:rsidP="00050DD7">
      <w:pPr>
        <w:jc w:val="center"/>
        <w:rPr>
          <w:b/>
          <w:sz w:val="28"/>
          <w:szCs w:val="28"/>
        </w:rPr>
      </w:pPr>
      <w:r>
        <w:rPr>
          <w:b/>
          <w:sz w:val="28"/>
          <w:szCs w:val="28"/>
        </w:rPr>
        <w:t>тридцатого заседания  третьего созыва</w:t>
      </w:r>
    </w:p>
    <w:p w:rsidR="00050DD7" w:rsidRDefault="00050DD7" w:rsidP="00050DD7">
      <w:pPr>
        <w:rPr>
          <w:b/>
          <w:sz w:val="28"/>
          <w:szCs w:val="28"/>
        </w:rPr>
      </w:pPr>
    </w:p>
    <w:p w:rsidR="00050DD7" w:rsidRDefault="00050DD7" w:rsidP="00050DD7">
      <w:pPr>
        <w:rPr>
          <w:b/>
          <w:sz w:val="28"/>
          <w:szCs w:val="28"/>
        </w:rPr>
      </w:pPr>
    </w:p>
    <w:p w:rsidR="00050DD7" w:rsidRDefault="00050DD7" w:rsidP="00050DD7">
      <w:pPr>
        <w:rPr>
          <w:b/>
          <w:sz w:val="28"/>
          <w:szCs w:val="28"/>
        </w:rPr>
      </w:pPr>
      <w:r>
        <w:rPr>
          <w:b/>
          <w:sz w:val="28"/>
          <w:szCs w:val="28"/>
        </w:rPr>
        <w:t xml:space="preserve">25 октября  2019 года                         № 126                                с. Большие </w:t>
      </w:r>
      <w:proofErr w:type="spellStart"/>
      <w:r>
        <w:rPr>
          <w:b/>
          <w:sz w:val="28"/>
          <w:szCs w:val="28"/>
        </w:rPr>
        <w:t>Нырси</w:t>
      </w:r>
      <w:proofErr w:type="spellEnd"/>
      <w:r>
        <w:rPr>
          <w:b/>
          <w:sz w:val="28"/>
          <w:szCs w:val="28"/>
        </w:rPr>
        <w:t xml:space="preserve"> </w:t>
      </w:r>
    </w:p>
    <w:p w:rsidR="00050DD7" w:rsidRDefault="00050DD7" w:rsidP="00050DD7">
      <w:pPr>
        <w:rPr>
          <w:b/>
          <w:sz w:val="28"/>
          <w:szCs w:val="28"/>
        </w:rPr>
      </w:pPr>
    </w:p>
    <w:p w:rsidR="00050DD7" w:rsidRPr="0087224C" w:rsidRDefault="00050DD7" w:rsidP="00050DD7">
      <w:pPr>
        <w:ind w:left="4253"/>
        <w:jc w:val="both"/>
        <w:rPr>
          <w:b/>
          <w:sz w:val="28"/>
          <w:szCs w:val="28"/>
        </w:rPr>
      </w:pPr>
      <w:r w:rsidRPr="0087224C">
        <w:rPr>
          <w:b/>
          <w:sz w:val="28"/>
          <w:szCs w:val="28"/>
        </w:rPr>
        <w:t>О внесении изменений в</w:t>
      </w:r>
      <w:r>
        <w:rPr>
          <w:b/>
          <w:sz w:val="28"/>
          <w:szCs w:val="28"/>
        </w:rPr>
        <w:t xml:space="preserve">  Устав </w:t>
      </w:r>
      <w:r w:rsidRPr="0087224C">
        <w:rPr>
          <w:b/>
          <w:sz w:val="28"/>
          <w:szCs w:val="28"/>
        </w:rPr>
        <w:t>муниципального</w:t>
      </w:r>
      <w:r>
        <w:rPr>
          <w:b/>
          <w:sz w:val="28"/>
          <w:szCs w:val="28"/>
        </w:rPr>
        <w:t xml:space="preserve"> </w:t>
      </w:r>
      <w:r w:rsidRPr="0087224C">
        <w:rPr>
          <w:b/>
          <w:sz w:val="28"/>
          <w:szCs w:val="28"/>
        </w:rPr>
        <w:t xml:space="preserve">образования </w:t>
      </w:r>
      <w:r>
        <w:rPr>
          <w:b/>
          <w:sz w:val="28"/>
          <w:szCs w:val="28"/>
        </w:rPr>
        <w:t>«Больше-</w:t>
      </w:r>
      <w:proofErr w:type="spellStart"/>
      <w:r>
        <w:rPr>
          <w:b/>
          <w:sz w:val="28"/>
          <w:szCs w:val="28"/>
        </w:rPr>
        <w:t>нырсинского</w:t>
      </w:r>
      <w:proofErr w:type="spellEnd"/>
      <w:r>
        <w:rPr>
          <w:b/>
          <w:sz w:val="28"/>
          <w:szCs w:val="28"/>
        </w:rPr>
        <w:t xml:space="preserve"> сельское поселение </w:t>
      </w:r>
      <w:r w:rsidRPr="0087224C">
        <w:rPr>
          <w:b/>
          <w:sz w:val="28"/>
          <w:szCs w:val="28"/>
        </w:rPr>
        <w:t>Тюл</w:t>
      </w:r>
      <w:r>
        <w:rPr>
          <w:b/>
          <w:sz w:val="28"/>
          <w:szCs w:val="28"/>
        </w:rPr>
        <w:t xml:space="preserve">ячинского муниципального района  </w:t>
      </w:r>
      <w:r w:rsidRPr="0087224C">
        <w:rPr>
          <w:b/>
          <w:sz w:val="28"/>
          <w:szCs w:val="28"/>
        </w:rPr>
        <w:t>Республики</w:t>
      </w:r>
      <w:r>
        <w:rPr>
          <w:b/>
          <w:sz w:val="28"/>
          <w:szCs w:val="28"/>
        </w:rPr>
        <w:t xml:space="preserve"> </w:t>
      </w:r>
      <w:r w:rsidRPr="0087224C">
        <w:rPr>
          <w:b/>
          <w:sz w:val="28"/>
          <w:szCs w:val="28"/>
        </w:rPr>
        <w:t>Татарстан</w:t>
      </w:r>
      <w:r>
        <w:rPr>
          <w:b/>
          <w:sz w:val="28"/>
          <w:szCs w:val="28"/>
        </w:rPr>
        <w:t>»</w:t>
      </w:r>
    </w:p>
    <w:p w:rsidR="0046179E" w:rsidRPr="0025716F" w:rsidRDefault="0046179E" w:rsidP="0046179E">
      <w:pPr>
        <w:jc w:val="both"/>
        <w:rPr>
          <w:sz w:val="28"/>
          <w:szCs w:val="28"/>
        </w:rPr>
      </w:pPr>
    </w:p>
    <w:p w:rsidR="0046179E" w:rsidRPr="0025716F" w:rsidRDefault="0046179E" w:rsidP="005F689E">
      <w:pPr>
        <w:jc w:val="both"/>
        <w:rPr>
          <w:b/>
          <w:sz w:val="28"/>
          <w:szCs w:val="28"/>
        </w:rPr>
      </w:pPr>
      <w:r w:rsidRPr="0025716F">
        <w:rPr>
          <w:sz w:val="28"/>
          <w:szCs w:val="28"/>
        </w:rPr>
        <w:t xml:space="preserve">        </w:t>
      </w:r>
      <w:proofErr w:type="gramStart"/>
      <w:r w:rsidRPr="0025716F">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Татарстан от 28 июля 2004 года № 45-ЗРТ «О местном самоуправлении в Республике Татарстан», статьями 80-82 Устава муницип</w:t>
      </w:r>
      <w:r w:rsidR="00050DD7">
        <w:rPr>
          <w:sz w:val="28"/>
          <w:szCs w:val="28"/>
        </w:rPr>
        <w:t>ального образования «</w:t>
      </w:r>
      <w:proofErr w:type="spellStart"/>
      <w:r w:rsidR="00050DD7">
        <w:rPr>
          <w:sz w:val="28"/>
          <w:szCs w:val="28"/>
        </w:rPr>
        <w:t>Большенырсинское</w:t>
      </w:r>
      <w:proofErr w:type="spellEnd"/>
      <w:r w:rsidR="005F689E" w:rsidRPr="0025716F">
        <w:rPr>
          <w:sz w:val="28"/>
          <w:szCs w:val="28"/>
        </w:rPr>
        <w:t xml:space="preserve"> сельское поселение</w:t>
      </w:r>
      <w:r w:rsidRPr="0025716F">
        <w:rPr>
          <w:sz w:val="28"/>
          <w:szCs w:val="28"/>
        </w:rPr>
        <w:t xml:space="preserve"> Тюлячинского муниципального района Республики Татарстан</w:t>
      </w:r>
      <w:r w:rsidR="005F689E" w:rsidRPr="0025716F">
        <w:rPr>
          <w:sz w:val="28"/>
          <w:szCs w:val="28"/>
        </w:rPr>
        <w:t xml:space="preserve">», Совет </w:t>
      </w:r>
      <w:proofErr w:type="spellStart"/>
      <w:r w:rsidR="00050DD7">
        <w:rPr>
          <w:sz w:val="28"/>
          <w:szCs w:val="28"/>
        </w:rPr>
        <w:t>Большенырсинского</w:t>
      </w:r>
      <w:proofErr w:type="spellEnd"/>
      <w:r w:rsidR="00050DD7">
        <w:rPr>
          <w:sz w:val="28"/>
          <w:szCs w:val="28"/>
        </w:rPr>
        <w:t xml:space="preserve"> </w:t>
      </w:r>
      <w:r w:rsidR="005F689E" w:rsidRPr="0025716F">
        <w:rPr>
          <w:sz w:val="28"/>
          <w:szCs w:val="28"/>
        </w:rPr>
        <w:t xml:space="preserve"> </w:t>
      </w:r>
      <w:r w:rsidRPr="0025716F">
        <w:rPr>
          <w:sz w:val="28"/>
          <w:szCs w:val="28"/>
        </w:rPr>
        <w:t>сельского поселения Тюлячинского муниципального района</w:t>
      </w:r>
      <w:r w:rsidR="005F689E" w:rsidRPr="0025716F">
        <w:rPr>
          <w:sz w:val="28"/>
          <w:szCs w:val="28"/>
        </w:rPr>
        <w:t xml:space="preserve"> </w:t>
      </w:r>
      <w:r w:rsidR="005F689E" w:rsidRPr="0025716F">
        <w:rPr>
          <w:b/>
          <w:sz w:val="28"/>
          <w:szCs w:val="28"/>
        </w:rPr>
        <w:t>решил:</w:t>
      </w:r>
      <w:proofErr w:type="gramEnd"/>
    </w:p>
    <w:p w:rsidR="005F689E" w:rsidRPr="00050DD7" w:rsidRDefault="005F689E" w:rsidP="005F689E">
      <w:pPr>
        <w:jc w:val="both"/>
        <w:rPr>
          <w:b/>
          <w:sz w:val="22"/>
          <w:szCs w:val="28"/>
        </w:rPr>
      </w:pPr>
    </w:p>
    <w:p w:rsidR="003E49F3" w:rsidRDefault="003E49F3" w:rsidP="003E49F3">
      <w:pPr>
        <w:ind w:firstLine="540"/>
        <w:jc w:val="both"/>
        <w:rPr>
          <w:b/>
          <w:sz w:val="28"/>
          <w:szCs w:val="28"/>
        </w:rPr>
      </w:pPr>
      <w:r w:rsidRPr="0025716F">
        <w:rPr>
          <w:b/>
          <w:sz w:val="28"/>
          <w:szCs w:val="28"/>
        </w:rPr>
        <w:t>1. Внести в статью 5 Устава муниципального образования «</w:t>
      </w:r>
      <w:proofErr w:type="spellStart"/>
      <w:r w:rsidR="00050DD7" w:rsidRPr="00050DD7">
        <w:rPr>
          <w:b/>
          <w:sz w:val="28"/>
          <w:szCs w:val="28"/>
        </w:rPr>
        <w:t>Большенырсинское</w:t>
      </w:r>
      <w:proofErr w:type="spellEnd"/>
      <w:r w:rsidRPr="0025716F">
        <w:rPr>
          <w:b/>
          <w:sz w:val="28"/>
          <w:szCs w:val="28"/>
        </w:rPr>
        <w:t xml:space="preserve"> сельское поселение Тюлячинского муниципального района Республики Татарстан» изменения и изложить в следующей редакции:</w:t>
      </w:r>
    </w:p>
    <w:p w:rsidR="006C3CF2" w:rsidRPr="00050DD7" w:rsidRDefault="006C3CF2" w:rsidP="003E49F3">
      <w:pPr>
        <w:ind w:firstLine="540"/>
        <w:jc w:val="both"/>
        <w:rPr>
          <w:b/>
          <w:sz w:val="22"/>
          <w:szCs w:val="28"/>
        </w:rPr>
      </w:pPr>
    </w:p>
    <w:p w:rsidR="006C3CF2" w:rsidRPr="0025716F" w:rsidRDefault="003E49F3" w:rsidP="006C3CF2">
      <w:pPr>
        <w:ind w:firstLine="709"/>
        <w:jc w:val="both"/>
        <w:rPr>
          <w:b/>
          <w:sz w:val="28"/>
          <w:szCs w:val="28"/>
        </w:rPr>
      </w:pPr>
      <w:r w:rsidRPr="0025716F">
        <w:rPr>
          <w:b/>
          <w:sz w:val="28"/>
          <w:szCs w:val="28"/>
        </w:rPr>
        <w:t>«Статья 5. Вопросы местного значения сельского поселения.</w:t>
      </w:r>
    </w:p>
    <w:p w:rsidR="003E49F3" w:rsidRPr="0025716F" w:rsidRDefault="003E49F3" w:rsidP="003E49F3">
      <w:pPr>
        <w:pStyle w:val="a6"/>
        <w:spacing w:before="0" w:beforeAutospacing="0" w:after="0" w:afterAutospacing="0"/>
        <w:ind w:firstLine="708"/>
        <w:jc w:val="both"/>
        <w:rPr>
          <w:sz w:val="28"/>
          <w:szCs w:val="28"/>
        </w:rPr>
      </w:pPr>
      <w:r w:rsidRPr="0025716F">
        <w:rPr>
          <w:sz w:val="28"/>
          <w:szCs w:val="28"/>
        </w:rPr>
        <w:t>1. К вопросам местного значения сельского поселения относятся:</w:t>
      </w:r>
    </w:p>
    <w:p w:rsidR="003E49F3" w:rsidRPr="0025716F" w:rsidRDefault="003E49F3" w:rsidP="003E49F3">
      <w:pPr>
        <w:pStyle w:val="a6"/>
        <w:spacing w:before="0" w:beforeAutospacing="0" w:after="0" w:afterAutospacing="0"/>
        <w:ind w:firstLine="708"/>
        <w:jc w:val="both"/>
        <w:rPr>
          <w:sz w:val="28"/>
          <w:szCs w:val="28"/>
        </w:rPr>
      </w:pPr>
      <w:r w:rsidRPr="0025716F">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3E49F3" w:rsidRPr="0025716F" w:rsidRDefault="003E49F3" w:rsidP="003E49F3">
      <w:pPr>
        <w:pStyle w:val="a6"/>
        <w:spacing w:before="0" w:beforeAutospacing="0" w:after="0" w:afterAutospacing="0"/>
        <w:ind w:firstLine="708"/>
        <w:jc w:val="both"/>
        <w:rPr>
          <w:sz w:val="28"/>
          <w:szCs w:val="28"/>
        </w:rPr>
      </w:pPr>
      <w:r w:rsidRPr="0025716F">
        <w:rPr>
          <w:sz w:val="28"/>
          <w:szCs w:val="28"/>
        </w:rPr>
        <w:t xml:space="preserve">2) установление, изменение и отмена местных налогов и сборов поселения; </w:t>
      </w:r>
    </w:p>
    <w:p w:rsidR="003E49F3" w:rsidRPr="0025716F" w:rsidRDefault="003E49F3" w:rsidP="003E49F3">
      <w:pPr>
        <w:pStyle w:val="a6"/>
        <w:spacing w:before="0" w:beforeAutospacing="0" w:after="0" w:afterAutospacing="0"/>
        <w:ind w:firstLine="708"/>
        <w:jc w:val="both"/>
        <w:rPr>
          <w:sz w:val="28"/>
          <w:szCs w:val="28"/>
        </w:rPr>
      </w:pPr>
      <w:r w:rsidRPr="0025716F">
        <w:rPr>
          <w:sz w:val="28"/>
          <w:szCs w:val="28"/>
        </w:rPr>
        <w:t xml:space="preserve">3) владение, пользование и распоряжение имуществом, находящимся в муниципальной собственности поселения; </w:t>
      </w:r>
    </w:p>
    <w:p w:rsidR="003E49F3" w:rsidRPr="0025716F" w:rsidRDefault="003E49F3" w:rsidP="003E49F3">
      <w:pPr>
        <w:pStyle w:val="a6"/>
        <w:spacing w:before="0" w:beforeAutospacing="0" w:after="0" w:afterAutospacing="0"/>
        <w:ind w:firstLine="708"/>
        <w:jc w:val="both"/>
        <w:rPr>
          <w:sz w:val="28"/>
          <w:szCs w:val="28"/>
        </w:rPr>
      </w:pPr>
      <w:r w:rsidRPr="0025716F">
        <w:rPr>
          <w:sz w:val="28"/>
          <w:szCs w:val="28"/>
        </w:rPr>
        <w:t xml:space="preserve">4) обеспечение первичных мер пожарной безопасности в границах населенных пунктов поселения; </w:t>
      </w:r>
    </w:p>
    <w:p w:rsidR="003E49F3" w:rsidRPr="0025716F" w:rsidRDefault="003E49F3" w:rsidP="003E49F3">
      <w:pPr>
        <w:pStyle w:val="a6"/>
        <w:spacing w:before="0" w:beforeAutospacing="0" w:after="0" w:afterAutospacing="0"/>
        <w:ind w:firstLine="708"/>
        <w:jc w:val="both"/>
        <w:rPr>
          <w:sz w:val="28"/>
          <w:szCs w:val="28"/>
        </w:rPr>
      </w:pPr>
      <w:r w:rsidRPr="0025716F">
        <w:rPr>
          <w:sz w:val="28"/>
          <w:szCs w:val="28"/>
        </w:rPr>
        <w:t xml:space="preserve">5) создание условий для обеспечения жителей поселения услугами связи, общественного питания, торговли и бытового обслуживания; </w:t>
      </w:r>
    </w:p>
    <w:p w:rsidR="003E49F3" w:rsidRPr="0025716F" w:rsidRDefault="003E49F3" w:rsidP="003E49F3">
      <w:pPr>
        <w:pStyle w:val="a6"/>
        <w:spacing w:before="0" w:beforeAutospacing="0" w:after="0" w:afterAutospacing="0"/>
        <w:ind w:firstLine="708"/>
        <w:jc w:val="both"/>
        <w:rPr>
          <w:sz w:val="28"/>
          <w:szCs w:val="28"/>
        </w:rPr>
      </w:pPr>
      <w:r w:rsidRPr="0025716F">
        <w:rPr>
          <w:sz w:val="28"/>
          <w:szCs w:val="28"/>
        </w:rPr>
        <w:t xml:space="preserve">6) создание условий для организации досуга и обеспечения жителей поселения услугами организаций культуры; </w:t>
      </w:r>
    </w:p>
    <w:p w:rsidR="003E49F3" w:rsidRPr="0025716F" w:rsidRDefault="003E49F3" w:rsidP="003E49F3">
      <w:pPr>
        <w:pStyle w:val="a6"/>
        <w:spacing w:before="0" w:beforeAutospacing="0" w:after="0" w:afterAutospacing="0"/>
        <w:ind w:firstLine="708"/>
        <w:jc w:val="both"/>
        <w:rPr>
          <w:sz w:val="28"/>
          <w:szCs w:val="28"/>
        </w:rPr>
      </w:pPr>
      <w:r w:rsidRPr="0025716F">
        <w:rPr>
          <w:sz w:val="28"/>
          <w:szCs w:val="28"/>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3E49F3" w:rsidRPr="0025716F" w:rsidRDefault="003E49F3" w:rsidP="003E49F3">
      <w:pPr>
        <w:pStyle w:val="a6"/>
        <w:spacing w:before="0" w:beforeAutospacing="0" w:after="0" w:afterAutospacing="0"/>
        <w:ind w:firstLine="480"/>
        <w:jc w:val="both"/>
        <w:rPr>
          <w:sz w:val="28"/>
          <w:szCs w:val="28"/>
        </w:rPr>
      </w:pPr>
      <w:r w:rsidRPr="0025716F">
        <w:rPr>
          <w:sz w:val="28"/>
          <w:szCs w:val="28"/>
        </w:rPr>
        <w:lastRenderedPageBreak/>
        <w:t xml:space="preserve">8) формирование архивных фондов поселения; </w:t>
      </w:r>
    </w:p>
    <w:p w:rsidR="003E49F3" w:rsidRPr="0025716F" w:rsidRDefault="003E49F3" w:rsidP="003E49F3">
      <w:pPr>
        <w:pStyle w:val="formattext"/>
        <w:spacing w:before="0" w:beforeAutospacing="0" w:after="0" w:afterAutospacing="0"/>
        <w:ind w:firstLine="480"/>
        <w:jc w:val="both"/>
        <w:rPr>
          <w:sz w:val="28"/>
          <w:szCs w:val="28"/>
        </w:rPr>
      </w:pPr>
      <w:r w:rsidRPr="0025716F">
        <w:rPr>
          <w:sz w:val="28"/>
          <w:szCs w:val="28"/>
        </w:rPr>
        <w:t xml:space="preserve">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3E49F3" w:rsidRPr="0025716F" w:rsidRDefault="003E49F3" w:rsidP="003E49F3">
      <w:pPr>
        <w:pStyle w:val="formattext"/>
        <w:spacing w:before="0" w:beforeAutospacing="0" w:after="0" w:afterAutospacing="0"/>
        <w:ind w:firstLine="480"/>
        <w:jc w:val="both"/>
        <w:rPr>
          <w:sz w:val="28"/>
          <w:szCs w:val="28"/>
        </w:rPr>
      </w:pPr>
      <w:r w:rsidRPr="0025716F">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3E49F3" w:rsidRPr="0025716F" w:rsidRDefault="003E49F3" w:rsidP="003E49F3">
      <w:pPr>
        <w:pStyle w:val="formattext"/>
        <w:spacing w:before="0" w:beforeAutospacing="0" w:after="0" w:afterAutospacing="0"/>
        <w:ind w:firstLine="480"/>
        <w:jc w:val="both"/>
        <w:rPr>
          <w:sz w:val="28"/>
          <w:szCs w:val="28"/>
        </w:rPr>
      </w:pPr>
      <w:r w:rsidRPr="0025716F">
        <w:rPr>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3E49F3" w:rsidRPr="0025716F" w:rsidRDefault="003E49F3" w:rsidP="003E49F3">
      <w:pPr>
        <w:pStyle w:val="formattext"/>
        <w:spacing w:before="0" w:beforeAutospacing="0" w:after="0" w:afterAutospacing="0"/>
        <w:ind w:firstLine="480"/>
        <w:jc w:val="both"/>
        <w:rPr>
          <w:sz w:val="28"/>
          <w:szCs w:val="28"/>
        </w:rPr>
      </w:pPr>
      <w:r w:rsidRPr="0025716F">
        <w:rPr>
          <w:sz w:val="28"/>
          <w:szCs w:val="28"/>
        </w:rPr>
        <w:t xml:space="preserve">12) организация и осуществление мероприятий по работе с детьми и молодежью в поселении; </w:t>
      </w:r>
    </w:p>
    <w:p w:rsidR="003E49F3" w:rsidRPr="0025716F" w:rsidRDefault="003E49F3" w:rsidP="003E49F3">
      <w:pPr>
        <w:pStyle w:val="formattext"/>
        <w:spacing w:before="0" w:beforeAutospacing="0" w:after="0" w:afterAutospacing="0"/>
        <w:ind w:firstLine="480"/>
        <w:jc w:val="both"/>
        <w:rPr>
          <w:sz w:val="28"/>
          <w:szCs w:val="28"/>
        </w:rPr>
      </w:pPr>
      <w:r w:rsidRPr="0025716F">
        <w:rPr>
          <w:sz w:val="28"/>
          <w:szCs w:val="28"/>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3E49F3" w:rsidRPr="0025716F" w:rsidRDefault="003E49F3" w:rsidP="003E49F3">
      <w:pPr>
        <w:pStyle w:val="formattext"/>
        <w:spacing w:before="0" w:beforeAutospacing="0" w:after="0" w:afterAutospacing="0"/>
        <w:ind w:firstLine="480"/>
        <w:jc w:val="both"/>
        <w:rPr>
          <w:sz w:val="28"/>
          <w:szCs w:val="28"/>
        </w:rPr>
      </w:pPr>
      <w:r w:rsidRPr="0025716F">
        <w:rPr>
          <w:sz w:val="28"/>
          <w:szCs w:val="28"/>
        </w:rPr>
        <w:t xml:space="preserve">14) участие в организации деятельности по накоплению (в том числе раздельному накоплению) и транспортированию твердых коммунальных отходов; </w:t>
      </w:r>
    </w:p>
    <w:p w:rsidR="003E49F3" w:rsidRPr="0025716F" w:rsidRDefault="003E49F3" w:rsidP="003E49F3">
      <w:pPr>
        <w:pStyle w:val="formattext"/>
        <w:spacing w:before="0" w:beforeAutospacing="0" w:after="0" w:afterAutospacing="0"/>
        <w:ind w:firstLine="480"/>
        <w:jc w:val="both"/>
        <w:rPr>
          <w:sz w:val="28"/>
          <w:szCs w:val="28"/>
        </w:rPr>
      </w:pPr>
      <w:r w:rsidRPr="0025716F">
        <w:rPr>
          <w:sz w:val="28"/>
          <w:szCs w:val="28"/>
        </w:rPr>
        <w:t xml:space="preserve">15) организация ритуальных услуг и содержание мест захоронения; </w:t>
      </w:r>
    </w:p>
    <w:p w:rsidR="003E49F3" w:rsidRPr="0025716F" w:rsidRDefault="003E49F3" w:rsidP="003E49F3">
      <w:pPr>
        <w:pStyle w:val="formattext"/>
        <w:spacing w:before="0" w:beforeAutospacing="0" w:after="0" w:afterAutospacing="0"/>
        <w:ind w:firstLine="480"/>
        <w:jc w:val="both"/>
        <w:rPr>
          <w:sz w:val="28"/>
          <w:szCs w:val="28"/>
        </w:rPr>
      </w:pPr>
      <w:r w:rsidRPr="0025716F">
        <w:rPr>
          <w:sz w:val="28"/>
          <w:szCs w:val="28"/>
        </w:rPr>
        <w:t xml:space="preserve">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3E49F3" w:rsidRPr="0025716F" w:rsidRDefault="003E49F3" w:rsidP="003E49F3">
      <w:pPr>
        <w:pStyle w:val="formattext"/>
        <w:spacing w:before="0" w:beforeAutospacing="0" w:after="0" w:afterAutospacing="0"/>
        <w:ind w:firstLine="480"/>
        <w:jc w:val="both"/>
        <w:rPr>
          <w:sz w:val="28"/>
          <w:szCs w:val="28"/>
        </w:rPr>
      </w:pPr>
      <w:r w:rsidRPr="0025716F">
        <w:rPr>
          <w:sz w:val="28"/>
          <w:szCs w:val="28"/>
        </w:rPr>
        <w:t xml:space="preserve">17) дорожная деятельность в отношении автомобильных дорог местного значения в границах населенных пунктов поселения; </w:t>
      </w:r>
    </w:p>
    <w:p w:rsidR="003E49F3" w:rsidRPr="0025716F" w:rsidRDefault="003E49F3" w:rsidP="003E49F3">
      <w:pPr>
        <w:pStyle w:val="formattext"/>
        <w:spacing w:before="0" w:beforeAutospacing="0" w:after="0" w:afterAutospacing="0"/>
        <w:ind w:firstLine="480"/>
        <w:jc w:val="both"/>
        <w:rPr>
          <w:sz w:val="28"/>
          <w:szCs w:val="28"/>
        </w:rPr>
      </w:pPr>
      <w:r w:rsidRPr="0025716F">
        <w:rPr>
          <w:sz w:val="28"/>
          <w:szCs w:val="28"/>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3E49F3" w:rsidRPr="0025716F" w:rsidRDefault="003E49F3" w:rsidP="003E49F3">
      <w:pPr>
        <w:pStyle w:val="formattext"/>
        <w:spacing w:before="0" w:beforeAutospacing="0" w:after="0" w:afterAutospacing="0"/>
        <w:ind w:firstLine="480"/>
        <w:jc w:val="both"/>
        <w:rPr>
          <w:sz w:val="28"/>
          <w:szCs w:val="28"/>
        </w:rPr>
      </w:pPr>
      <w:r w:rsidRPr="0025716F">
        <w:rPr>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E49F3" w:rsidRPr="005D3C41" w:rsidRDefault="003E49F3" w:rsidP="003E49F3">
      <w:pPr>
        <w:pStyle w:val="formattext"/>
        <w:spacing w:before="0" w:beforeAutospacing="0" w:after="0" w:afterAutospacing="0"/>
        <w:ind w:firstLine="480"/>
        <w:jc w:val="both"/>
        <w:rPr>
          <w:sz w:val="20"/>
          <w:szCs w:val="28"/>
        </w:rPr>
      </w:pPr>
    </w:p>
    <w:p w:rsidR="003E49F3" w:rsidRDefault="003E49F3" w:rsidP="003E49F3">
      <w:pPr>
        <w:ind w:firstLine="540"/>
        <w:jc w:val="both"/>
        <w:rPr>
          <w:b/>
          <w:sz w:val="28"/>
          <w:szCs w:val="28"/>
        </w:rPr>
      </w:pPr>
      <w:r w:rsidRPr="0025716F">
        <w:rPr>
          <w:b/>
          <w:sz w:val="28"/>
        </w:rPr>
        <w:t xml:space="preserve"> </w:t>
      </w:r>
      <w:r w:rsidRPr="0025716F">
        <w:rPr>
          <w:b/>
          <w:sz w:val="28"/>
          <w:szCs w:val="28"/>
        </w:rPr>
        <w:t>2. Внести в статью 6 Устава муниципального образования «</w:t>
      </w:r>
      <w:proofErr w:type="spellStart"/>
      <w:r w:rsidR="00050DD7" w:rsidRPr="00050DD7">
        <w:rPr>
          <w:b/>
          <w:sz w:val="28"/>
          <w:szCs w:val="28"/>
        </w:rPr>
        <w:t>Большенырсинское</w:t>
      </w:r>
      <w:proofErr w:type="spellEnd"/>
      <w:r w:rsidRPr="0025716F">
        <w:rPr>
          <w:b/>
          <w:sz w:val="28"/>
          <w:szCs w:val="28"/>
        </w:rPr>
        <w:t xml:space="preserve"> сельское поселение Тюлячинского муниципального района Республики Татарстан» изменения и изложить в следующей редакции:</w:t>
      </w:r>
    </w:p>
    <w:p w:rsidR="006C3CF2" w:rsidRPr="005D3C41" w:rsidRDefault="006C3CF2" w:rsidP="003E49F3">
      <w:pPr>
        <w:ind w:firstLine="540"/>
        <w:jc w:val="both"/>
        <w:rPr>
          <w:b/>
          <w:sz w:val="20"/>
          <w:szCs w:val="28"/>
        </w:rPr>
      </w:pPr>
    </w:p>
    <w:p w:rsidR="003E49F3" w:rsidRPr="0025716F" w:rsidRDefault="003E49F3" w:rsidP="003E49F3">
      <w:pPr>
        <w:jc w:val="both"/>
        <w:rPr>
          <w:b/>
          <w:sz w:val="28"/>
        </w:rPr>
      </w:pPr>
      <w:r w:rsidRPr="0025716F">
        <w:rPr>
          <w:b/>
          <w:sz w:val="28"/>
        </w:rPr>
        <w:t xml:space="preserve">      </w:t>
      </w:r>
      <w:r w:rsidRPr="0025716F">
        <w:rPr>
          <w:sz w:val="28"/>
          <w:szCs w:val="28"/>
        </w:rPr>
        <w:t xml:space="preserve"> «</w:t>
      </w:r>
      <w:r w:rsidRPr="0025716F">
        <w:rPr>
          <w:b/>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p>
    <w:p w:rsidR="003E49F3" w:rsidRPr="0025716F" w:rsidRDefault="003E49F3" w:rsidP="003E49F3">
      <w:pPr>
        <w:autoSpaceDE w:val="0"/>
        <w:autoSpaceDN w:val="0"/>
        <w:adjustRightInd w:val="0"/>
        <w:ind w:firstLine="709"/>
        <w:jc w:val="both"/>
        <w:rPr>
          <w:sz w:val="28"/>
          <w:szCs w:val="28"/>
        </w:rPr>
      </w:pPr>
      <w:r w:rsidRPr="0025716F">
        <w:rPr>
          <w:sz w:val="28"/>
          <w:szCs w:val="28"/>
        </w:rPr>
        <w:t>1.Органы местного самоуправления Поселения имеют право на:</w:t>
      </w:r>
    </w:p>
    <w:p w:rsidR="003E49F3" w:rsidRPr="0025716F" w:rsidRDefault="003E49F3" w:rsidP="003E49F3">
      <w:pPr>
        <w:autoSpaceDE w:val="0"/>
        <w:autoSpaceDN w:val="0"/>
        <w:adjustRightInd w:val="0"/>
        <w:ind w:firstLine="540"/>
        <w:jc w:val="both"/>
        <w:rPr>
          <w:rFonts w:eastAsia="Calibri"/>
          <w:bCs/>
          <w:sz w:val="28"/>
          <w:szCs w:val="28"/>
          <w:lang w:eastAsia="en-US"/>
        </w:rPr>
      </w:pPr>
      <w:r w:rsidRPr="0025716F">
        <w:rPr>
          <w:rFonts w:eastAsia="Calibri"/>
          <w:bCs/>
          <w:sz w:val="28"/>
          <w:szCs w:val="28"/>
          <w:lang w:eastAsia="en-US"/>
        </w:rPr>
        <w:t>1) создание музеев поселения;</w:t>
      </w:r>
    </w:p>
    <w:p w:rsidR="003E49F3" w:rsidRPr="0025716F" w:rsidRDefault="003E49F3" w:rsidP="003E49F3">
      <w:pPr>
        <w:autoSpaceDE w:val="0"/>
        <w:autoSpaceDN w:val="0"/>
        <w:adjustRightInd w:val="0"/>
        <w:ind w:firstLine="540"/>
        <w:jc w:val="both"/>
        <w:rPr>
          <w:rFonts w:eastAsia="Calibri"/>
          <w:bCs/>
          <w:sz w:val="28"/>
          <w:szCs w:val="28"/>
          <w:lang w:eastAsia="en-US"/>
        </w:rPr>
      </w:pPr>
      <w:r w:rsidRPr="0025716F">
        <w:rPr>
          <w:rFonts w:eastAsia="Calibri"/>
          <w:bCs/>
          <w:sz w:val="28"/>
          <w:szCs w:val="28"/>
          <w:lang w:eastAsia="en-US"/>
        </w:rPr>
        <w:t>2) совершение нотариальных действий, предусмотренных законодательством, в случае отсутствия в поселении нотариуса;</w:t>
      </w:r>
    </w:p>
    <w:p w:rsidR="003E49F3" w:rsidRPr="0025716F" w:rsidRDefault="003E49F3" w:rsidP="003E49F3">
      <w:pPr>
        <w:autoSpaceDE w:val="0"/>
        <w:autoSpaceDN w:val="0"/>
        <w:adjustRightInd w:val="0"/>
        <w:ind w:firstLine="540"/>
        <w:jc w:val="both"/>
        <w:rPr>
          <w:rFonts w:eastAsia="Calibri"/>
          <w:bCs/>
          <w:sz w:val="28"/>
          <w:szCs w:val="28"/>
          <w:lang w:eastAsia="en-US"/>
        </w:rPr>
      </w:pPr>
      <w:r w:rsidRPr="0025716F">
        <w:rPr>
          <w:rFonts w:eastAsia="Calibri"/>
          <w:bCs/>
          <w:sz w:val="28"/>
          <w:szCs w:val="28"/>
          <w:lang w:eastAsia="en-US"/>
        </w:rPr>
        <w:t>3) участие в осуществлении деятельности по опеке и попечительству;</w:t>
      </w:r>
    </w:p>
    <w:p w:rsidR="003E49F3" w:rsidRPr="0025716F" w:rsidRDefault="003E49F3" w:rsidP="003E49F3">
      <w:pPr>
        <w:autoSpaceDE w:val="0"/>
        <w:autoSpaceDN w:val="0"/>
        <w:adjustRightInd w:val="0"/>
        <w:ind w:firstLine="540"/>
        <w:jc w:val="both"/>
        <w:rPr>
          <w:rFonts w:eastAsia="Calibri"/>
          <w:bCs/>
          <w:sz w:val="28"/>
          <w:szCs w:val="28"/>
          <w:lang w:eastAsia="en-US"/>
        </w:rPr>
      </w:pPr>
      <w:r w:rsidRPr="0025716F">
        <w:rPr>
          <w:rFonts w:eastAsia="Calibri"/>
          <w:bCs/>
          <w:sz w:val="28"/>
          <w:szCs w:val="28"/>
          <w:lang w:eastAsia="en-US"/>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E49F3" w:rsidRPr="0025716F" w:rsidRDefault="003E49F3" w:rsidP="003E49F3">
      <w:pPr>
        <w:autoSpaceDE w:val="0"/>
        <w:autoSpaceDN w:val="0"/>
        <w:adjustRightInd w:val="0"/>
        <w:ind w:firstLine="540"/>
        <w:jc w:val="both"/>
        <w:rPr>
          <w:rFonts w:eastAsia="Calibri"/>
          <w:bCs/>
          <w:sz w:val="28"/>
          <w:szCs w:val="28"/>
          <w:lang w:eastAsia="en-US"/>
        </w:rPr>
      </w:pPr>
      <w:r w:rsidRPr="0025716F">
        <w:rPr>
          <w:rFonts w:eastAsia="Calibri"/>
          <w:bCs/>
          <w:sz w:val="28"/>
          <w:szCs w:val="28"/>
          <w:lang w:eastAsia="en-U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E49F3" w:rsidRPr="0025716F" w:rsidRDefault="003E49F3" w:rsidP="003E49F3">
      <w:pPr>
        <w:autoSpaceDE w:val="0"/>
        <w:autoSpaceDN w:val="0"/>
        <w:adjustRightInd w:val="0"/>
        <w:ind w:firstLine="540"/>
        <w:jc w:val="both"/>
        <w:rPr>
          <w:rFonts w:eastAsia="Calibri"/>
          <w:bCs/>
          <w:sz w:val="28"/>
          <w:szCs w:val="28"/>
          <w:lang w:eastAsia="en-US"/>
        </w:rPr>
      </w:pPr>
      <w:r w:rsidRPr="0025716F">
        <w:rPr>
          <w:rFonts w:eastAsia="Calibri"/>
          <w:bCs/>
          <w:sz w:val="28"/>
          <w:szCs w:val="28"/>
          <w:lang w:eastAsia="en-U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E49F3" w:rsidRPr="0025716F" w:rsidRDefault="003E49F3" w:rsidP="003E49F3">
      <w:pPr>
        <w:autoSpaceDE w:val="0"/>
        <w:autoSpaceDN w:val="0"/>
        <w:adjustRightInd w:val="0"/>
        <w:ind w:firstLine="540"/>
        <w:jc w:val="both"/>
        <w:rPr>
          <w:rFonts w:eastAsia="Calibri"/>
          <w:bCs/>
          <w:sz w:val="28"/>
          <w:szCs w:val="28"/>
          <w:lang w:eastAsia="en-US"/>
        </w:rPr>
      </w:pPr>
      <w:r w:rsidRPr="0025716F">
        <w:rPr>
          <w:rFonts w:eastAsia="Calibri"/>
          <w:bCs/>
          <w:sz w:val="28"/>
          <w:szCs w:val="28"/>
          <w:lang w:eastAsia="en-US"/>
        </w:rPr>
        <w:t>7) создание муниципальной пожарной охраны;</w:t>
      </w:r>
    </w:p>
    <w:p w:rsidR="003E49F3" w:rsidRPr="0025716F" w:rsidRDefault="003E49F3" w:rsidP="003E49F3">
      <w:pPr>
        <w:autoSpaceDE w:val="0"/>
        <w:autoSpaceDN w:val="0"/>
        <w:adjustRightInd w:val="0"/>
        <w:ind w:firstLine="540"/>
        <w:jc w:val="both"/>
        <w:rPr>
          <w:rFonts w:eastAsia="Calibri"/>
          <w:bCs/>
          <w:sz w:val="28"/>
          <w:szCs w:val="28"/>
          <w:lang w:eastAsia="en-US"/>
        </w:rPr>
      </w:pPr>
      <w:r w:rsidRPr="0025716F">
        <w:rPr>
          <w:rFonts w:eastAsia="Calibri"/>
          <w:bCs/>
          <w:sz w:val="28"/>
          <w:szCs w:val="28"/>
          <w:lang w:eastAsia="en-US"/>
        </w:rPr>
        <w:t>8) создание условий для развития туризма;</w:t>
      </w:r>
    </w:p>
    <w:p w:rsidR="003E49F3" w:rsidRPr="0025716F" w:rsidRDefault="003E49F3" w:rsidP="003E49F3">
      <w:pPr>
        <w:autoSpaceDE w:val="0"/>
        <w:autoSpaceDN w:val="0"/>
        <w:adjustRightInd w:val="0"/>
        <w:ind w:firstLine="540"/>
        <w:jc w:val="both"/>
        <w:rPr>
          <w:rFonts w:eastAsia="Calibri"/>
          <w:bCs/>
          <w:sz w:val="28"/>
          <w:szCs w:val="28"/>
          <w:lang w:eastAsia="en-US"/>
        </w:rPr>
      </w:pPr>
      <w:r w:rsidRPr="0025716F">
        <w:rPr>
          <w:rFonts w:eastAsia="Calibri"/>
          <w:bCs/>
          <w:sz w:val="28"/>
          <w:szCs w:val="28"/>
          <w:lang w:eastAsia="en-US"/>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E49F3" w:rsidRPr="0025716F" w:rsidRDefault="003E49F3" w:rsidP="003E49F3">
      <w:pPr>
        <w:autoSpaceDE w:val="0"/>
        <w:autoSpaceDN w:val="0"/>
        <w:adjustRightInd w:val="0"/>
        <w:ind w:firstLine="540"/>
        <w:jc w:val="both"/>
        <w:rPr>
          <w:rFonts w:eastAsia="Calibri"/>
          <w:bCs/>
          <w:sz w:val="28"/>
          <w:szCs w:val="28"/>
          <w:lang w:eastAsia="en-US"/>
        </w:rPr>
      </w:pPr>
      <w:r w:rsidRPr="0025716F">
        <w:rPr>
          <w:rFonts w:eastAsia="Calibri"/>
          <w:bCs/>
          <w:sz w:val="28"/>
          <w:szCs w:val="28"/>
          <w:lang w:eastAsia="en-U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25716F">
          <w:rPr>
            <w:rStyle w:val="a3"/>
            <w:rFonts w:eastAsia="Calibri"/>
            <w:color w:val="auto"/>
            <w:sz w:val="28"/>
            <w:szCs w:val="28"/>
            <w:lang w:eastAsia="en-US"/>
          </w:rPr>
          <w:t>законом</w:t>
        </w:r>
      </w:hyperlink>
      <w:r w:rsidRPr="0025716F">
        <w:rPr>
          <w:rFonts w:eastAsia="Calibri"/>
          <w:bCs/>
          <w:sz w:val="28"/>
          <w:szCs w:val="28"/>
          <w:lang w:eastAsia="en-US"/>
        </w:rPr>
        <w:t xml:space="preserve"> от 24 ноября 1995 года N 181-ФЗ "О социальной защите инвалидов в Российской Федерации";</w:t>
      </w:r>
    </w:p>
    <w:p w:rsidR="003E49F3" w:rsidRPr="0025716F" w:rsidRDefault="003E49F3" w:rsidP="003E49F3">
      <w:pPr>
        <w:autoSpaceDE w:val="0"/>
        <w:autoSpaceDN w:val="0"/>
        <w:adjustRightInd w:val="0"/>
        <w:ind w:firstLine="540"/>
        <w:jc w:val="both"/>
        <w:rPr>
          <w:rFonts w:eastAsia="Calibri"/>
          <w:bCs/>
          <w:sz w:val="28"/>
          <w:szCs w:val="28"/>
          <w:lang w:eastAsia="en-US"/>
        </w:rPr>
      </w:pPr>
      <w:r w:rsidRPr="0025716F">
        <w:rPr>
          <w:rFonts w:eastAsia="Calibri"/>
          <w:bCs/>
          <w:sz w:val="28"/>
          <w:szCs w:val="28"/>
          <w:lang w:eastAsia="en-US"/>
        </w:rPr>
        <w:t>11) утратил силу.</w:t>
      </w:r>
    </w:p>
    <w:p w:rsidR="003E49F3" w:rsidRPr="0025716F" w:rsidRDefault="003E49F3" w:rsidP="003E49F3">
      <w:pPr>
        <w:autoSpaceDE w:val="0"/>
        <w:autoSpaceDN w:val="0"/>
        <w:adjustRightInd w:val="0"/>
        <w:ind w:firstLine="540"/>
        <w:jc w:val="both"/>
        <w:rPr>
          <w:rFonts w:eastAsia="Calibri"/>
          <w:bCs/>
          <w:sz w:val="28"/>
          <w:szCs w:val="28"/>
          <w:lang w:eastAsia="en-US"/>
        </w:rPr>
      </w:pPr>
      <w:r w:rsidRPr="0025716F">
        <w:rPr>
          <w:rFonts w:eastAsia="Calibri"/>
          <w:bCs/>
          <w:sz w:val="28"/>
          <w:szCs w:val="28"/>
          <w:lang w:eastAsia="en-US"/>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E49F3" w:rsidRPr="0025716F" w:rsidRDefault="003E49F3" w:rsidP="003E49F3">
      <w:pPr>
        <w:ind w:firstLine="567"/>
        <w:jc w:val="both"/>
        <w:rPr>
          <w:bCs/>
          <w:sz w:val="28"/>
        </w:rPr>
      </w:pPr>
      <w:r w:rsidRPr="0025716F">
        <w:rPr>
          <w:bCs/>
          <w:sz w:val="28"/>
        </w:rPr>
        <w:t>13) осуществление деятельности по обращению с животными без владельцев, обитающих на территории поселения.</w:t>
      </w:r>
    </w:p>
    <w:p w:rsidR="003E49F3" w:rsidRPr="0025716F" w:rsidRDefault="003E49F3" w:rsidP="003E49F3">
      <w:pPr>
        <w:jc w:val="both"/>
        <w:rPr>
          <w:rFonts w:eastAsia="Calibri"/>
          <w:sz w:val="28"/>
          <w:szCs w:val="28"/>
          <w:lang w:eastAsia="en-US"/>
        </w:rPr>
      </w:pPr>
      <w:r w:rsidRPr="0025716F">
        <w:rPr>
          <w:rFonts w:eastAsia="Calibri"/>
          <w:sz w:val="28"/>
          <w:szCs w:val="28"/>
          <w:lang w:eastAsia="en-US"/>
        </w:rPr>
        <w:t xml:space="preserve">       14) осуществление мероприятий в сфере профилактики правонарушений, предусмотренных </w:t>
      </w:r>
      <w:r w:rsidRPr="005050AC">
        <w:rPr>
          <w:rFonts w:eastAsia="Calibri"/>
          <w:sz w:val="28"/>
          <w:szCs w:val="28"/>
          <w:lang w:eastAsia="en-US"/>
        </w:rPr>
        <w:t xml:space="preserve">Федеральным </w:t>
      </w:r>
      <w:hyperlink r:id="rId9" w:history="1">
        <w:r w:rsidRPr="005050AC">
          <w:rPr>
            <w:rStyle w:val="a3"/>
            <w:rFonts w:eastAsia="Calibri"/>
            <w:color w:val="auto"/>
            <w:sz w:val="28"/>
            <w:szCs w:val="28"/>
            <w:u w:val="none"/>
            <w:lang w:eastAsia="en-US"/>
          </w:rPr>
          <w:t>законом</w:t>
        </w:r>
      </w:hyperlink>
      <w:r w:rsidRPr="005050AC">
        <w:rPr>
          <w:rFonts w:eastAsia="Calibri"/>
          <w:sz w:val="28"/>
          <w:szCs w:val="28"/>
          <w:lang w:eastAsia="en-US"/>
        </w:rPr>
        <w:t xml:space="preserve"> от 23</w:t>
      </w:r>
      <w:r w:rsidRPr="0025716F">
        <w:rPr>
          <w:rFonts w:eastAsia="Calibri"/>
          <w:sz w:val="28"/>
          <w:szCs w:val="28"/>
          <w:lang w:eastAsia="en-US"/>
        </w:rPr>
        <w:t xml:space="preserve"> июня 2016 года №182-ФЗ «Об основах системы профилактики правонарушений в Российской Федерации».</w:t>
      </w:r>
    </w:p>
    <w:p w:rsidR="003E49F3" w:rsidRPr="0025716F" w:rsidRDefault="003E49F3" w:rsidP="003E49F3">
      <w:pPr>
        <w:jc w:val="both"/>
        <w:rPr>
          <w:sz w:val="28"/>
          <w:szCs w:val="28"/>
        </w:rPr>
      </w:pPr>
      <w:r w:rsidRPr="0025716F">
        <w:rPr>
          <w:rFonts w:eastAsia="Calibri"/>
          <w:sz w:val="28"/>
          <w:szCs w:val="28"/>
          <w:lang w:eastAsia="en-US"/>
        </w:rPr>
        <w:t xml:space="preserve">      15)</w:t>
      </w:r>
      <w:r w:rsidRPr="0025716F">
        <w:rPr>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E49F3" w:rsidRPr="0025716F" w:rsidRDefault="003E49F3" w:rsidP="003E49F3">
      <w:pPr>
        <w:ind w:firstLine="708"/>
        <w:jc w:val="both"/>
        <w:rPr>
          <w:sz w:val="28"/>
          <w:szCs w:val="28"/>
        </w:rPr>
      </w:pPr>
      <w:r w:rsidRPr="0025716F">
        <w:rPr>
          <w:sz w:val="28"/>
          <w:szCs w:val="28"/>
        </w:rPr>
        <w:t>16)</w:t>
      </w:r>
      <w:r w:rsidRPr="0025716F">
        <w:rPr>
          <w:bCs/>
          <w:sz w:val="28"/>
          <w:szCs w:val="28"/>
        </w:rPr>
        <w:t xml:space="preserve"> осуществление мероприятий по защите прав потребителей, предусмотренных </w:t>
      </w:r>
      <w:hyperlink r:id="rId10" w:history="1">
        <w:r w:rsidRPr="0025716F">
          <w:rPr>
            <w:bCs/>
            <w:sz w:val="28"/>
            <w:szCs w:val="28"/>
          </w:rPr>
          <w:t>Законом</w:t>
        </w:r>
      </w:hyperlink>
      <w:r w:rsidRPr="0025716F">
        <w:rPr>
          <w:bCs/>
          <w:sz w:val="28"/>
          <w:szCs w:val="28"/>
        </w:rPr>
        <w:t xml:space="preserve"> Российской Федерации от 7 февраля 1992 года N 2300-1 «О защите прав потребителей».</w:t>
      </w:r>
    </w:p>
    <w:p w:rsidR="003E49F3" w:rsidRPr="0025716F" w:rsidRDefault="003E49F3" w:rsidP="003E49F3">
      <w:pPr>
        <w:autoSpaceDE w:val="0"/>
        <w:autoSpaceDN w:val="0"/>
        <w:adjustRightInd w:val="0"/>
        <w:ind w:firstLine="709"/>
        <w:jc w:val="both"/>
        <w:rPr>
          <w:bCs/>
          <w:sz w:val="28"/>
          <w:szCs w:val="28"/>
        </w:rPr>
      </w:pPr>
      <w:r w:rsidRPr="0025716F">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25716F">
        <w:rPr>
          <w:bCs/>
          <w:sz w:val="28"/>
          <w:szCs w:val="28"/>
        </w:rPr>
        <w:t>»</w:t>
      </w:r>
    </w:p>
    <w:p w:rsidR="0025716F" w:rsidRPr="005D3C41" w:rsidRDefault="0025716F" w:rsidP="0080792A">
      <w:pPr>
        <w:ind w:firstLine="540"/>
        <w:jc w:val="both"/>
        <w:rPr>
          <w:b/>
          <w:color w:val="0070C0"/>
          <w:sz w:val="22"/>
          <w:szCs w:val="28"/>
        </w:rPr>
      </w:pPr>
    </w:p>
    <w:p w:rsidR="0025716F" w:rsidRDefault="0080792A" w:rsidP="0080792A">
      <w:pPr>
        <w:ind w:firstLine="540"/>
        <w:jc w:val="both"/>
        <w:rPr>
          <w:rFonts w:eastAsiaTheme="minorHAnsi"/>
          <w:sz w:val="28"/>
          <w:szCs w:val="28"/>
          <w:lang w:eastAsia="en-US"/>
        </w:rPr>
      </w:pPr>
      <w:r w:rsidRPr="005050AC">
        <w:rPr>
          <w:b/>
          <w:sz w:val="28"/>
          <w:szCs w:val="28"/>
        </w:rPr>
        <w:lastRenderedPageBreak/>
        <w:t>3.Внести в статью 9 Устава муниципального образования «</w:t>
      </w:r>
      <w:proofErr w:type="spellStart"/>
      <w:r w:rsidR="00050DD7" w:rsidRPr="00050DD7">
        <w:rPr>
          <w:b/>
          <w:sz w:val="28"/>
          <w:szCs w:val="28"/>
        </w:rPr>
        <w:t>Большенырсинское</w:t>
      </w:r>
      <w:proofErr w:type="spellEnd"/>
      <w:r w:rsidRPr="005050AC">
        <w:rPr>
          <w:b/>
          <w:sz w:val="28"/>
          <w:szCs w:val="28"/>
        </w:rPr>
        <w:t xml:space="preserve"> сельское поселение Тюлячинского муниципального района Республики Татарстан» изменения и изложить в следующей редакции: </w:t>
      </w:r>
      <w:r w:rsidRPr="005050AC">
        <w:rPr>
          <w:rFonts w:eastAsiaTheme="minorHAnsi"/>
          <w:sz w:val="28"/>
          <w:szCs w:val="28"/>
          <w:lang w:eastAsia="en-US"/>
        </w:rPr>
        <w:t xml:space="preserve"> </w:t>
      </w:r>
    </w:p>
    <w:p w:rsidR="006C3CF2" w:rsidRPr="005D3C41" w:rsidRDefault="006C3CF2" w:rsidP="0080792A">
      <w:pPr>
        <w:ind w:firstLine="540"/>
        <w:jc w:val="both"/>
        <w:rPr>
          <w:rFonts w:eastAsiaTheme="minorHAnsi"/>
          <w:sz w:val="22"/>
          <w:szCs w:val="28"/>
          <w:lang w:eastAsia="en-US"/>
        </w:rPr>
      </w:pPr>
    </w:p>
    <w:p w:rsidR="0080792A" w:rsidRPr="005050AC" w:rsidRDefault="0080792A" w:rsidP="0080792A">
      <w:pPr>
        <w:ind w:firstLine="540"/>
        <w:jc w:val="both"/>
        <w:rPr>
          <w:rFonts w:eastAsiaTheme="minorHAnsi"/>
          <w:b/>
          <w:bCs/>
          <w:sz w:val="28"/>
          <w:szCs w:val="28"/>
          <w:lang w:eastAsia="en-US"/>
        </w:rPr>
      </w:pPr>
      <w:r w:rsidRPr="005050AC">
        <w:rPr>
          <w:rFonts w:eastAsiaTheme="minorHAnsi"/>
          <w:sz w:val="28"/>
          <w:szCs w:val="28"/>
          <w:lang w:eastAsia="en-US"/>
        </w:rPr>
        <w:t>«</w:t>
      </w:r>
      <w:r w:rsidRPr="005050AC">
        <w:rPr>
          <w:rFonts w:eastAsiaTheme="minorHAnsi"/>
          <w:b/>
          <w:bCs/>
          <w:sz w:val="28"/>
          <w:szCs w:val="28"/>
          <w:lang w:eastAsia="en-US"/>
        </w:rPr>
        <w:t>Статья 9. Правовое регулирование муниципальной службы</w:t>
      </w:r>
    </w:p>
    <w:p w:rsidR="0080792A" w:rsidRPr="005050AC" w:rsidRDefault="0025716F" w:rsidP="0025716F">
      <w:pPr>
        <w:autoSpaceDE w:val="0"/>
        <w:autoSpaceDN w:val="0"/>
        <w:adjustRightInd w:val="0"/>
        <w:ind w:firstLine="540"/>
        <w:jc w:val="both"/>
        <w:rPr>
          <w:bCs/>
          <w:sz w:val="28"/>
          <w:szCs w:val="28"/>
        </w:rPr>
      </w:pPr>
      <w:r w:rsidRPr="005050AC">
        <w:rPr>
          <w:rFonts w:eastAsiaTheme="minorHAnsi"/>
          <w:sz w:val="28"/>
          <w:szCs w:val="28"/>
          <w:lang w:eastAsia="en-US"/>
        </w:rPr>
        <w:t>1.</w:t>
      </w:r>
      <w:r w:rsidR="0080792A" w:rsidRPr="005050AC">
        <w:rPr>
          <w:rFonts w:eastAsiaTheme="minorHAnsi"/>
          <w:sz w:val="28"/>
          <w:szCs w:val="28"/>
          <w:lang w:eastAsia="en-US"/>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Кодексом Республики Татарстан о муниципальной службе от 25.06.2013 № 50-ЗРТ, настоящим Уставом и иными муниципальными правовыми актами».</w:t>
      </w:r>
    </w:p>
    <w:p w:rsidR="0025716F" w:rsidRPr="005D3C41" w:rsidRDefault="0025716F" w:rsidP="003E49F3">
      <w:pPr>
        <w:ind w:firstLine="540"/>
        <w:jc w:val="both"/>
        <w:rPr>
          <w:b/>
          <w:sz w:val="22"/>
          <w:szCs w:val="28"/>
        </w:rPr>
      </w:pPr>
    </w:p>
    <w:p w:rsidR="003E49F3" w:rsidRDefault="0080792A" w:rsidP="003E49F3">
      <w:pPr>
        <w:ind w:firstLine="540"/>
        <w:jc w:val="both"/>
        <w:rPr>
          <w:b/>
          <w:sz w:val="28"/>
          <w:szCs w:val="28"/>
        </w:rPr>
      </w:pPr>
      <w:r w:rsidRPr="0025716F">
        <w:rPr>
          <w:b/>
          <w:sz w:val="28"/>
          <w:szCs w:val="28"/>
        </w:rPr>
        <w:t>4</w:t>
      </w:r>
      <w:r w:rsidR="003E49F3" w:rsidRPr="0025716F">
        <w:rPr>
          <w:b/>
          <w:sz w:val="28"/>
          <w:szCs w:val="28"/>
        </w:rPr>
        <w:t>.Внести в статью 22 Устава муниципального образования «</w:t>
      </w:r>
      <w:proofErr w:type="spellStart"/>
      <w:r w:rsidR="00050DD7" w:rsidRPr="00050DD7">
        <w:rPr>
          <w:b/>
          <w:sz w:val="28"/>
          <w:szCs w:val="28"/>
        </w:rPr>
        <w:t>Большенырсинское</w:t>
      </w:r>
      <w:proofErr w:type="spellEnd"/>
      <w:r w:rsidR="003E49F3" w:rsidRPr="0025716F">
        <w:rPr>
          <w:b/>
          <w:sz w:val="28"/>
          <w:szCs w:val="28"/>
        </w:rPr>
        <w:t xml:space="preserve"> сельское поселение Тюлячинского муниципального района Республики Татарстан» изменения и изложить в следующей редакции:</w:t>
      </w:r>
    </w:p>
    <w:p w:rsidR="006C3CF2" w:rsidRPr="005D3C41" w:rsidRDefault="006C3CF2" w:rsidP="003E49F3">
      <w:pPr>
        <w:ind w:firstLine="540"/>
        <w:jc w:val="both"/>
        <w:rPr>
          <w:b/>
          <w:sz w:val="22"/>
          <w:szCs w:val="28"/>
        </w:rPr>
      </w:pPr>
    </w:p>
    <w:p w:rsidR="003E49F3" w:rsidRPr="0025716F" w:rsidRDefault="003E49F3" w:rsidP="003E49F3">
      <w:pPr>
        <w:ind w:firstLine="708"/>
        <w:jc w:val="both"/>
        <w:rPr>
          <w:b/>
          <w:sz w:val="28"/>
          <w:szCs w:val="28"/>
        </w:rPr>
      </w:pPr>
      <w:r w:rsidRPr="0025716F">
        <w:rPr>
          <w:b/>
          <w:sz w:val="28"/>
          <w:szCs w:val="28"/>
        </w:rPr>
        <w:t>«Статья 22.Сход граждан.</w:t>
      </w:r>
    </w:p>
    <w:p w:rsidR="003E49F3" w:rsidRPr="0025716F" w:rsidRDefault="003E49F3" w:rsidP="003E49F3">
      <w:pPr>
        <w:jc w:val="both"/>
        <w:rPr>
          <w:sz w:val="28"/>
          <w:szCs w:val="28"/>
        </w:rPr>
      </w:pPr>
      <w:r w:rsidRPr="0025716F">
        <w:rPr>
          <w:sz w:val="28"/>
          <w:szCs w:val="28"/>
        </w:rPr>
        <w:t xml:space="preserve">         1.</w:t>
      </w:r>
      <w:r w:rsidRPr="0025716F">
        <w:rPr>
          <w:sz w:val="28"/>
          <w:szCs w:val="28"/>
        </w:rPr>
        <w:tab/>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3E49F3" w:rsidRPr="0025716F" w:rsidRDefault="003E49F3" w:rsidP="003E49F3">
      <w:pPr>
        <w:autoSpaceDE w:val="0"/>
        <w:autoSpaceDN w:val="0"/>
        <w:adjustRightInd w:val="0"/>
        <w:jc w:val="both"/>
        <w:rPr>
          <w:sz w:val="28"/>
          <w:szCs w:val="28"/>
        </w:rPr>
      </w:pPr>
      <w:r w:rsidRPr="0025716F">
        <w:rPr>
          <w:sz w:val="28"/>
          <w:szCs w:val="28"/>
        </w:rPr>
        <w:t xml:space="preserve">         2.</w:t>
      </w:r>
      <w:r w:rsidRPr="0025716F">
        <w:rPr>
          <w:sz w:val="28"/>
          <w:szCs w:val="28"/>
        </w:rPr>
        <w:tab/>
      </w:r>
      <w:r w:rsidRPr="0025716F">
        <w:rPr>
          <w:rFonts w:eastAsiaTheme="minorHAnsi"/>
          <w:sz w:val="28"/>
          <w:szCs w:val="28"/>
          <w:lang w:eastAsia="en-US"/>
        </w:rPr>
        <w:t xml:space="preserve">Сход граждан проводится в случаях, предусмотренных статьей </w:t>
      </w:r>
      <w:r w:rsidR="00B05011" w:rsidRPr="0025716F">
        <w:rPr>
          <w:rFonts w:eastAsiaTheme="minorHAnsi"/>
          <w:sz w:val="28"/>
          <w:szCs w:val="28"/>
          <w:lang w:eastAsia="en-US"/>
        </w:rPr>
        <w:t>2</w:t>
      </w:r>
      <w:r w:rsidRPr="0025716F">
        <w:rPr>
          <w:rFonts w:eastAsiaTheme="minorHAnsi"/>
          <w:sz w:val="28"/>
          <w:szCs w:val="28"/>
          <w:lang w:eastAsia="en-US"/>
        </w:rPr>
        <w:t xml:space="preserve">5.1 Федерального закона «Об общих принципах организации местного самоуправления в Российской Федерации» и в соответствие с Положением о порядке подготовки проведения схода граждан в населенных пунктах </w:t>
      </w:r>
      <w:proofErr w:type="spellStart"/>
      <w:r w:rsidR="00050DD7">
        <w:rPr>
          <w:sz w:val="28"/>
          <w:szCs w:val="28"/>
        </w:rPr>
        <w:t>Большенырсинского</w:t>
      </w:r>
      <w:proofErr w:type="spellEnd"/>
      <w:r w:rsidR="00050DD7">
        <w:rPr>
          <w:sz w:val="28"/>
          <w:szCs w:val="28"/>
        </w:rPr>
        <w:t xml:space="preserve"> </w:t>
      </w:r>
      <w:r w:rsidRPr="0025716F">
        <w:rPr>
          <w:rFonts w:eastAsiaTheme="minorHAnsi"/>
          <w:sz w:val="28"/>
          <w:szCs w:val="28"/>
          <w:lang w:eastAsia="en-US"/>
        </w:rPr>
        <w:t xml:space="preserve"> сельского поселения Тюлячинского муниципального района Республики Татарстан», утвержденным решением Совета Поселения</w:t>
      </w:r>
      <w:r w:rsidRPr="0025716F">
        <w:rPr>
          <w:sz w:val="28"/>
          <w:szCs w:val="28"/>
        </w:rPr>
        <w:t>.</w:t>
      </w:r>
    </w:p>
    <w:p w:rsidR="003E49F3" w:rsidRPr="0025716F" w:rsidRDefault="003E49F3" w:rsidP="003E49F3">
      <w:pPr>
        <w:jc w:val="both"/>
        <w:rPr>
          <w:sz w:val="28"/>
          <w:szCs w:val="28"/>
        </w:rPr>
      </w:pPr>
      <w:r w:rsidRPr="0025716F">
        <w:rPr>
          <w:sz w:val="28"/>
          <w:szCs w:val="28"/>
        </w:rPr>
        <w:t xml:space="preserve">        3. Сход граждан может созываться главой муниципального образования либо по инициативе группы жителей населенного пункта, обладающих избирательным правом, численностью не менее 10 человек.</w:t>
      </w:r>
    </w:p>
    <w:p w:rsidR="003E49F3" w:rsidRPr="0025716F" w:rsidRDefault="003E49F3" w:rsidP="003E49F3">
      <w:pPr>
        <w:jc w:val="both"/>
        <w:rPr>
          <w:sz w:val="28"/>
          <w:szCs w:val="28"/>
        </w:rPr>
      </w:pPr>
      <w:r w:rsidRPr="0025716F">
        <w:rPr>
          <w:sz w:val="28"/>
          <w:szCs w:val="28"/>
        </w:rPr>
        <w:t xml:space="preserve">        4.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3E49F3" w:rsidRPr="0025716F" w:rsidRDefault="003E49F3" w:rsidP="003E49F3">
      <w:pPr>
        <w:jc w:val="both"/>
        <w:rPr>
          <w:sz w:val="28"/>
          <w:szCs w:val="28"/>
        </w:rPr>
      </w:pPr>
      <w:r w:rsidRPr="0025716F">
        <w:rPr>
          <w:sz w:val="28"/>
          <w:szCs w:val="28"/>
        </w:rPr>
        <w:t xml:space="preserve">         5. Сход граждан, созываемый главой муниципального образования, назначается постановлением главы муниципального образования, сход граждан, созываемый инициативной группой, назначается решением представительного органа муниципального образования.</w:t>
      </w:r>
    </w:p>
    <w:p w:rsidR="003E49F3" w:rsidRPr="0025716F" w:rsidRDefault="003E49F3" w:rsidP="003E49F3">
      <w:pPr>
        <w:jc w:val="both"/>
        <w:rPr>
          <w:sz w:val="28"/>
          <w:szCs w:val="28"/>
        </w:rPr>
      </w:pPr>
      <w:r w:rsidRPr="0025716F">
        <w:rPr>
          <w:sz w:val="28"/>
          <w:szCs w:val="28"/>
        </w:rPr>
        <w:t xml:space="preserve">        6. </w:t>
      </w:r>
      <w:proofErr w:type="gramStart"/>
      <w:r w:rsidRPr="0025716F">
        <w:rPr>
          <w:sz w:val="28"/>
          <w:szCs w:val="28"/>
        </w:rPr>
        <w:t xml:space="preserve">Жители населенного пункта заблаговременно оповещаются о времени и месте проведения схода граждан, заблаговременно </w:t>
      </w:r>
      <w:proofErr w:type="spellStart"/>
      <w:r w:rsidRPr="0025716F">
        <w:rPr>
          <w:sz w:val="28"/>
          <w:szCs w:val="28"/>
        </w:rPr>
        <w:t>ознакамливаются</w:t>
      </w:r>
      <w:proofErr w:type="spellEnd"/>
      <w:r w:rsidRPr="0025716F">
        <w:rPr>
          <w:sz w:val="28"/>
          <w:szCs w:val="28"/>
        </w:rPr>
        <w:t xml:space="preserve"> с проектом муниципального правового акта и материалами по вопросам, выносимым на решение схода граждан, в соответствии с порядком, определенным в Положении    о порядке подготовки и проведения схода граждан в населенных пунктах </w:t>
      </w:r>
      <w:proofErr w:type="spellStart"/>
      <w:r w:rsidR="00050DD7">
        <w:rPr>
          <w:sz w:val="28"/>
          <w:szCs w:val="28"/>
        </w:rPr>
        <w:t>Большенырсинского</w:t>
      </w:r>
      <w:proofErr w:type="spellEnd"/>
      <w:r w:rsidR="00050DD7">
        <w:rPr>
          <w:sz w:val="28"/>
          <w:szCs w:val="28"/>
        </w:rPr>
        <w:t xml:space="preserve"> </w:t>
      </w:r>
      <w:r w:rsidRPr="0025716F">
        <w:rPr>
          <w:sz w:val="28"/>
          <w:szCs w:val="28"/>
        </w:rPr>
        <w:t xml:space="preserve"> сельского поселения Тюлячинского муниципального района Республики Татарстан». </w:t>
      </w:r>
      <w:proofErr w:type="gramEnd"/>
    </w:p>
    <w:p w:rsidR="003E49F3" w:rsidRPr="0025716F" w:rsidRDefault="003E49F3" w:rsidP="003E49F3">
      <w:pPr>
        <w:autoSpaceDE w:val="0"/>
        <w:autoSpaceDN w:val="0"/>
        <w:adjustRightInd w:val="0"/>
        <w:ind w:firstLine="540"/>
        <w:jc w:val="both"/>
        <w:rPr>
          <w:sz w:val="28"/>
          <w:szCs w:val="28"/>
        </w:rPr>
      </w:pPr>
      <w:r w:rsidRPr="0025716F">
        <w:rPr>
          <w:sz w:val="28"/>
          <w:szCs w:val="28"/>
        </w:rPr>
        <w:lastRenderedPageBreak/>
        <w:t>7.Решения,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3E49F3" w:rsidRPr="0025716F" w:rsidRDefault="003E49F3" w:rsidP="003E49F3">
      <w:pPr>
        <w:autoSpaceDE w:val="0"/>
        <w:autoSpaceDN w:val="0"/>
        <w:adjustRightInd w:val="0"/>
        <w:ind w:firstLine="540"/>
        <w:jc w:val="both"/>
        <w:outlineLvl w:val="1"/>
        <w:rPr>
          <w:sz w:val="28"/>
          <w:szCs w:val="28"/>
        </w:rPr>
      </w:pPr>
      <w:r w:rsidRPr="0025716F">
        <w:rPr>
          <w:sz w:val="28"/>
          <w:szCs w:val="28"/>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E49F3" w:rsidRPr="0025716F" w:rsidRDefault="003E49F3" w:rsidP="003E49F3">
      <w:pPr>
        <w:autoSpaceDE w:val="0"/>
        <w:autoSpaceDN w:val="0"/>
        <w:adjustRightInd w:val="0"/>
        <w:ind w:firstLine="540"/>
        <w:jc w:val="both"/>
        <w:outlineLvl w:val="1"/>
        <w:rPr>
          <w:sz w:val="28"/>
          <w:szCs w:val="28"/>
        </w:rPr>
      </w:pPr>
      <w:r w:rsidRPr="0025716F">
        <w:rPr>
          <w:sz w:val="28"/>
          <w:szCs w:val="28"/>
        </w:rPr>
        <w:t>9.Сход граждан, предусмотренный статьей 25.1 Федерального закона от 6 октября 2003 года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или поселения.  В случае</w:t>
      </w:r>
      <w:proofErr w:type="gramStart"/>
      <w:r w:rsidRPr="0025716F">
        <w:rPr>
          <w:sz w:val="28"/>
          <w:szCs w:val="28"/>
        </w:rPr>
        <w:t>,</w:t>
      </w:r>
      <w:proofErr w:type="gramEnd"/>
      <w:r w:rsidRPr="0025716F">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w:t>
      </w:r>
      <w:r w:rsidR="00702562" w:rsidRPr="0025716F">
        <w:rPr>
          <w:sz w:val="28"/>
          <w:szCs w:val="28"/>
        </w:rPr>
        <w:t xml:space="preserve">хода граждан </w:t>
      </w:r>
      <w:r w:rsidRPr="0025716F">
        <w:rPr>
          <w:sz w:val="28"/>
          <w:szCs w:val="28"/>
        </w:rPr>
        <w:t xml:space="preserve">в населенных пунктах </w:t>
      </w:r>
      <w:proofErr w:type="spellStart"/>
      <w:r w:rsidR="00050DD7">
        <w:rPr>
          <w:sz w:val="28"/>
          <w:szCs w:val="28"/>
        </w:rPr>
        <w:t>Большенырсинского</w:t>
      </w:r>
      <w:proofErr w:type="spellEnd"/>
      <w:r w:rsidR="00702562" w:rsidRPr="0025716F">
        <w:rPr>
          <w:sz w:val="28"/>
          <w:szCs w:val="28"/>
        </w:rPr>
        <w:t xml:space="preserve"> сельского</w:t>
      </w:r>
      <w:r w:rsidRPr="0025716F">
        <w:rPr>
          <w:sz w:val="28"/>
          <w:szCs w:val="28"/>
        </w:rPr>
        <w:t xml:space="preserve"> поселения Тюлячинского  муниципального района Республики Татарстан. При этом лица, ранее принявшие участие в сходе граждан, на последующих этапах участия в голосовании не принимают.</w:t>
      </w:r>
      <w:r w:rsidRPr="0025716F">
        <w:rPr>
          <w:b/>
          <w:bCs/>
        </w:rPr>
        <w:t xml:space="preserve"> </w:t>
      </w:r>
      <w:r w:rsidRPr="0025716F">
        <w:rPr>
          <w:sz w:val="28"/>
          <w:szCs w:val="28"/>
        </w:rPr>
        <w:t>Решение схода граждан считается принятым, если за него проголосовало более половины участников схода граждан.».</w:t>
      </w:r>
    </w:p>
    <w:p w:rsidR="0025716F" w:rsidRPr="005D3C41" w:rsidRDefault="0025716F" w:rsidP="003E49F3">
      <w:pPr>
        <w:ind w:firstLine="540"/>
        <w:jc w:val="both"/>
        <w:rPr>
          <w:b/>
          <w:sz w:val="22"/>
          <w:szCs w:val="28"/>
        </w:rPr>
      </w:pPr>
    </w:p>
    <w:p w:rsidR="003E49F3" w:rsidRPr="0025716F" w:rsidRDefault="0080792A" w:rsidP="003E49F3">
      <w:pPr>
        <w:ind w:firstLine="540"/>
        <w:jc w:val="both"/>
        <w:rPr>
          <w:b/>
          <w:sz w:val="28"/>
          <w:szCs w:val="28"/>
        </w:rPr>
      </w:pPr>
      <w:r w:rsidRPr="0025716F">
        <w:rPr>
          <w:b/>
          <w:sz w:val="28"/>
          <w:szCs w:val="28"/>
        </w:rPr>
        <w:t>5</w:t>
      </w:r>
      <w:r w:rsidR="003E49F3" w:rsidRPr="0025716F">
        <w:rPr>
          <w:b/>
          <w:sz w:val="28"/>
          <w:szCs w:val="28"/>
        </w:rPr>
        <w:t>. Внести в статью 48 Устава муниципального образования «</w:t>
      </w:r>
      <w:proofErr w:type="spellStart"/>
      <w:r w:rsidR="00050DD7" w:rsidRPr="00050DD7">
        <w:rPr>
          <w:b/>
          <w:sz w:val="28"/>
          <w:szCs w:val="28"/>
        </w:rPr>
        <w:t>Большенырсинско</w:t>
      </w:r>
      <w:r w:rsidR="00050DD7" w:rsidRPr="00050DD7">
        <w:rPr>
          <w:b/>
          <w:sz w:val="28"/>
          <w:szCs w:val="28"/>
        </w:rPr>
        <w:t>е</w:t>
      </w:r>
      <w:proofErr w:type="spellEnd"/>
      <w:r w:rsidR="00371DF1" w:rsidRPr="0025716F">
        <w:rPr>
          <w:b/>
          <w:sz w:val="28"/>
          <w:szCs w:val="28"/>
        </w:rPr>
        <w:t xml:space="preserve"> сельское поселение</w:t>
      </w:r>
      <w:r w:rsidR="003E49F3" w:rsidRPr="0025716F">
        <w:rPr>
          <w:b/>
          <w:sz w:val="28"/>
          <w:szCs w:val="28"/>
        </w:rPr>
        <w:t xml:space="preserve"> Тюлячинского муниципального района Республики</w:t>
      </w:r>
      <w:r w:rsidR="00371DF1" w:rsidRPr="0025716F">
        <w:rPr>
          <w:b/>
          <w:sz w:val="28"/>
          <w:szCs w:val="28"/>
        </w:rPr>
        <w:t>»</w:t>
      </w:r>
      <w:r w:rsidR="003E49F3" w:rsidRPr="0025716F">
        <w:rPr>
          <w:b/>
          <w:sz w:val="28"/>
          <w:szCs w:val="28"/>
        </w:rPr>
        <w:t xml:space="preserve"> Татарстан следующие изменения:</w:t>
      </w:r>
    </w:p>
    <w:p w:rsidR="003E49F3" w:rsidRPr="0025716F" w:rsidRDefault="003E49F3" w:rsidP="003E49F3">
      <w:pPr>
        <w:pStyle w:val="formattext"/>
        <w:spacing w:before="0" w:beforeAutospacing="0" w:after="0" w:afterAutospacing="0"/>
        <w:ind w:firstLine="480"/>
        <w:jc w:val="both"/>
        <w:rPr>
          <w:sz w:val="28"/>
          <w:szCs w:val="28"/>
        </w:rPr>
      </w:pPr>
      <w:r w:rsidRPr="0025716F">
        <w:rPr>
          <w:sz w:val="28"/>
          <w:szCs w:val="28"/>
        </w:rPr>
        <w:t>5.1. Часть 1 подпункт 1.11  изложить в следующей редакции:</w:t>
      </w:r>
    </w:p>
    <w:p w:rsidR="003E49F3" w:rsidRPr="0025716F" w:rsidRDefault="003E49F3" w:rsidP="003E49F3">
      <w:pPr>
        <w:ind w:firstLine="540"/>
        <w:jc w:val="both"/>
        <w:rPr>
          <w:sz w:val="28"/>
          <w:szCs w:val="28"/>
        </w:rPr>
      </w:pPr>
      <w:r w:rsidRPr="0025716F">
        <w:rPr>
          <w:sz w:val="28"/>
          <w:szCs w:val="28"/>
        </w:rPr>
        <w:t xml:space="preserve">«1.11) в сфере благоустройства: </w:t>
      </w:r>
    </w:p>
    <w:p w:rsidR="003E49F3" w:rsidRPr="0025716F" w:rsidRDefault="003E49F3" w:rsidP="003E49F3">
      <w:pPr>
        <w:pStyle w:val="formattext"/>
        <w:spacing w:before="0" w:beforeAutospacing="0" w:after="0" w:afterAutospacing="0"/>
        <w:ind w:firstLine="480"/>
        <w:jc w:val="both"/>
        <w:rPr>
          <w:sz w:val="28"/>
          <w:szCs w:val="28"/>
        </w:rPr>
      </w:pPr>
      <w:r w:rsidRPr="0025716F">
        <w:rPr>
          <w:sz w:val="28"/>
          <w:szCs w:val="28"/>
        </w:rPr>
        <w:t xml:space="preserve">- участвует в организации деятельности по накоплению (в том числе раздельному накоплению) и транспортированию твердых коммунальных отходов; </w:t>
      </w:r>
    </w:p>
    <w:p w:rsidR="003E49F3" w:rsidRPr="0025716F" w:rsidRDefault="003E49F3" w:rsidP="003E49F3">
      <w:pPr>
        <w:ind w:firstLine="540"/>
        <w:jc w:val="both"/>
        <w:rPr>
          <w:sz w:val="28"/>
          <w:szCs w:val="28"/>
        </w:rPr>
      </w:pPr>
      <w:r w:rsidRPr="0025716F">
        <w:rPr>
          <w:sz w:val="28"/>
          <w:szCs w:val="28"/>
        </w:rPr>
        <w:t xml:space="preserve">-организует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3E49F3" w:rsidRPr="0025716F" w:rsidRDefault="003E49F3" w:rsidP="003E49F3">
      <w:pPr>
        <w:pStyle w:val="formattext"/>
        <w:spacing w:before="0" w:beforeAutospacing="0" w:after="0" w:afterAutospacing="0"/>
        <w:ind w:firstLine="480"/>
        <w:jc w:val="both"/>
        <w:rPr>
          <w:sz w:val="28"/>
          <w:szCs w:val="28"/>
        </w:rPr>
      </w:pPr>
      <w:r w:rsidRPr="0025716F">
        <w:rPr>
          <w:sz w:val="28"/>
          <w:szCs w:val="28"/>
        </w:rPr>
        <w:t xml:space="preserve">- осуществляет контроль за соблюдением Правил благоустройства территории поселения; </w:t>
      </w:r>
    </w:p>
    <w:p w:rsidR="003E49F3" w:rsidRPr="0025716F" w:rsidRDefault="003E49F3" w:rsidP="003E49F3">
      <w:pPr>
        <w:ind w:firstLine="540"/>
        <w:jc w:val="both"/>
        <w:rPr>
          <w:sz w:val="28"/>
          <w:szCs w:val="28"/>
        </w:rPr>
      </w:pPr>
      <w:r w:rsidRPr="0025716F">
        <w:rPr>
          <w:sz w:val="28"/>
          <w:szCs w:val="28"/>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3E49F3" w:rsidRPr="0025716F" w:rsidRDefault="003E49F3" w:rsidP="003E49F3">
      <w:pPr>
        <w:ind w:firstLine="540"/>
        <w:jc w:val="both"/>
        <w:rPr>
          <w:sz w:val="28"/>
          <w:szCs w:val="28"/>
        </w:rPr>
      </w:pPr>
      <w:r w:rsidRPr="0025716F">
        <w:rPr>
          <w:sz w:val="28"/>
          <w:szCs w:val="28"/>
        </w:rPr>
        <w:t>5.2. Часть 2 изложить в следующей редакции:</w:t>
      </w:r>
    </w:p>
    <w:p w:rsidR="003E49F3" w:rsidRPr="0025716F" w:rsidRDefault="003E49F3" w:rsidP="003E49F3">
      <w:pPr>
        <w:autoSpaceDE w:val="0"/>
        <w:autoSpaceDN w:val="0"/>
        <w:adjustRightInd w:val="0"/>
        <w:ind w:firstLine="540"/>
        <w:jc w:val="both"/>
        <w:rPr>
          <w:rFonts w:eastAsiaTheme="minorHAnsi"/>
          <w:sz w:val="28"/>
          <w:szCs w:val="28"/>
          <w:lang w:eastAsia="en-US"/>
        </w:rPr>
      </w:pPr>
      <w:r w:rsidRPr="0025716F">
        <w:rPr>
          <w:sz w:val="28"/>
          <w:szCs w:val="28"/>
        </w:rPr>
        <w:lastRenderedPageBreak/>
        <w:t>«</w:t>
      </w:r>
      <w:r w:rsidRPr="0025716F">
        <w:rPr>
          <w:rFonts w:eastAsiaTheme="minorHAnsi"/>
          <w:sz w:val="28"/>
          <w:szCs w:val="28"/>
          <w:lang w:eastAsia="en-US"/>
        </w:rPr>
        <w:t>2. Исполнительный комитет Поселения осуществляет следующие полномочия по решению вопросов, не отнесенных к вопросам местного значения поселения:</w:t>
      </w:r>
    </w:p>
    <w:p w:rsidR="003E49F3" w:rsidRPr="0025716F" w:rsidRDefault="003E49F3" w:rsidP="003E49F3">
      <w:pPr>
        <w:autoSpaceDE w:val="0"/>
        <w:autoSpaceDN w:val="0"/>
        <w:adjustRightInd w:val="0"/>
        <w:ind w:firstLine="708"/>
        <w:jc w:val="both"/>
        <w:rPr>
          <w:rFonts w:eastAsiaTheme="minorHAnsi"/>
          <w:sz w:val="28"/>
          <w:szCs w:val="28"/>
          <w:lang w:eastAsia="en-US"/>
        </w:rPr>
      </w:pPr>
      <w:r w:rsidRPr="0025716F">
        <w:rPr>
          <w:rFonts w:eastAsiaTheme="minorHAnsi"/>
          <w:sz w:val="28"/>
          <w:szCs w:val="28"/>
          <w:lang w:eastAsia="en-US"/>
        </w:rPr>
        <w:t>- создает музеи поселения;</w:t>
      </w:r>
    </w:p>
    <w:p w:rsidR="003E49F3" w:rsidRPr="0025716F" w:rsidRDefault="003E49F3" w:rsidP="003E49F3">
      <w:pPr>
        <w:autoSpaceDE w:val="0"/>
        <w:autoSpaceDN w:val="0"/>
        <w:adjustRightInd w:val="0"/>
        <w:ind w:firstLine="708"/>
        <w:jc w:val="both"/>
        <w:rPr>
          <w:rFonts w:eastAsiaTheme="minorHAnsi"/>
          <w:sz w:val="28"/>
          <w:szCs w:val="28"/>
          <w:lang w:eastAsia="en-US"/>
        </w:rPr>
      </w:pPr>
      <w:r w:rsidRPr="0025716F">
        <w:rPr>
          <w:rFonts w:eastAsiaTheme="minorHAnsi"/>
          <w:sz w:val="28"/>
          <w:szCs w:val="28"/>
          <w:lang w:eastAsia="en-US"/>
        </w:rPr>
        <w:t>- совершает нотариальные действия, предусмотренные законодательством, в случае отсутствия в поселении нотариуса;</w:t>
      </w:r>
    </w:p>
    <w:p w:rsidR="003E49F3" w:rsidRPr="0025716F" w:rsidRDefault="003E49F3" w:rsidP="003E49F3">
      <w:pPr>
        <w:autoSpaceDE w:val="0"/>
        <w:autoSpaceDN w:val="0"/>
        <w:adjustRightInd w:val="0"/>
        <w:ind w:firstLine="708"/>
        <w:jc w:val="both"/>
        <w:rPr>
          <w:rFonts w:eastAsiaTheme="minorHAnsi"/>
          <w:sz w:val="28"/>
          <w:szCs w:val="28"/>
          <w:lang w:eastAsia="en-US"/>
        </w:rPr>
      </w:pPr>
      <w:r w:rsidRPr="0025716F">
        <w:rPr>
          <w:rFonts w:eastAsiaTheme="minorHAnsi"/>
          <w:sz w:val="28"/>
          <w:szCs w:val="28"/>
          <w:lang w:eastAsia="en-US"/>
        </w:rPr>
        <w:t>- участвует в осуществлении деятельности по опеке и попечительству;</w:t>
      </w:r>
    </w:p>
    <w:p w:rsidR="003E49F3" w:rsidRPr="0025716F" w:rsidRDefault="003E49F3" w:rsidP="003E49F3">
      <w:pPr>
        <w:autoSpaceDE w:val="0"/>
        <w:autoSpaceDN w:val="0"/>
        <w:adjustRightInd w:val="0"/>
        <w:ind w:firstLine="708"/>
        <w:jc w:val="both"/>
        <w:rPr>
          <w:rFonts w:eastAsiaTheme="minorHAnsi"/>
          <w:sz w:val="28"/>
          <w:szCs w:val="28"/>
          <w:lang w:eastAsia="en-US"/>
        </w:rPr>
      </w:pPr>
      <w:r w:rsidRPr="0025716F">
        <w:rPr>
          <w:rFonts w:eastAsiaTheme="minorHAnsi"/>
          <w:sz w:val="28"/>
          <w:szCs w:val="28"/>
          <w:lang w:eastAsia="en-US"/>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3E49F3" w:rsidRPr="0025716F" w:rsidRDefault="003E49F3" w:rsidP="003E49F3">
      <w:pPr>
        <w:autoSpaceDE w:val="0"/>
        <w:autoSpaceDN w:val="0"/>
        <w:adjustRightInd w:val="0"/>
        <w:ind w:firstLine="708"/>
        <w:jc w:val="both"/>
        <w:rPr>
          <w:rFonts w:eastAsiaTheme="minorHAnsi"/>
          <w:sz w:val="28"/>
          <w:szCs w:val="28"/>
          <w:lang w:eastAsia="en-US"/>
        </w:rPr>
      </w:pPr>
      <w:r w:rsidRPr="0025716F">
        <w:rPr>
          <w:rFonts w:eastAsiaTheme="minorHAnsi"/>
          <w:sz w:val="28"/>
          <w:szCs w:val="28"/>
          <w:lang w:eastAsia="en-US"/>
        </w:rPr>
        <w:t>- оказывает содействие национально-культурному развитию народов</w:t>
      </w:r>
    </w:p>
    <w:p w:rsidR="003E49F3" w:rsidRPr="0025716F" w:rsidRDefault="003E49F3" w:rsidP="003E49F3">
      <w:pPr>
        <w:autoSpaceDE w:val="0"/>
        <w:autoSpaceDN w:val="0"/>
        <w:adjustRightInd w:val="0"/>
        <w:jc w:val="both"/>
        <w:rPr>
          <w:rFonts w:eastAsiaTheme="minorHAnsi"/>
          <w:sz w:val="28"/>
          <w:szCs w:val="28"/>
          <w:lang w:eastAsia="en-US"/>
        </w:rPr>
      </w:pPr>
      <w:r w:rsidRPr="0025716F">
        <w:rPr>
          <w:rFonts w:eastAsiaTheme="minorHAnsi"/>
          <w:sz w:val="28"/>
          <w:szCs w:val="28"/>
          <w:lang w:eastAsia="en-US"/>
        </w:rPr>
        <w:t>Российской Федерации и реализации мероприятий в сфере межнациональных отношений на территории поселения;</w:t>
      </w:r>
    </w:p>
    <w:p w:rsidR="003E49F3" w:rsidRPr="0025716F" w:rsidRDefault="003E49F3" w:rsidP="003E49F3">
      <w:pPr>
        <w:autoSpaceDE w:val="0"/>
        <w:autoSpaceDN w:val="0"/>
        <w:adjustRightInd w:val="0"/>
        <w:ind w:firstLine="708"/>
        <w:jc w:val="both"/>
        <w:rPr>
          <w:rFonts w:eastAsiaTheme="minorHAnsi"/>
          <w:sz w:val="28"/>
          <w:szCs w:val="28"/>
          <w:lang w:eastAsia="en-US"/>
        </w:rPr>
      </w:pPr>
      <w:r w:rsidRPr="0025716F">
        <w:rPr>
          <w:rFonts w:eastAsiaTheme="minorHAnsi"/>
          <w:sz w:val="28"/>
          <w:szCs w:val="28"/>
          <w:lang w:eastAsia="en-US"/>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E49F3" w:rsidRPr="0025716F" w:rsidRDefault="003E49F3" w:rsidP="003E49F3">
      <w:pPr>
        <w:ind w:firstLine="540"/>
        <w:jc w:val="both"/>
        <w:rPr>
          <w:rFonts w:eastAsiaTheme="minorHAnsi"/>
          <w:sz w:val="28"/>
          <w:szCs w:val="28"/>
          <w:lang w:eastAsia="en-US"/>
        </w:rPr>
      </w:pPr>
      <w:r w:rsidRPr="0025716F">
        <w:rPr>
          <w:rFonts w:eastAsiaTheme="minorHAnsi"/>
          <w:sz w:val="28"/>
          <w:szCs w:val="28"/>
          <w:lang w:eastAsia="en-US"/>
        </w:rPr>
        <w:t>- создает муниципальную пожарную охрану;</w:t>
      </w:r>
    </w:p>
    <w:p w:rsidR="003E49F3" w:rsidRPr="0025716F" w:rsidRDefault="003E49F3" w:rsidP="003E49F3">
      <w:pPr>
        <w:autoSpaceDE w:val="0"/>
        <w:autoSpaceDN w:val="0"/>
        <w:adjustRightInd w:val="0"/>
        <w:ind w:firstLine="540"/>
        <w:jc w:val="both"/>
        <w:rPr>
          <w:rFonts w:eastAsiaTheme="minorHAnsi"/>
          <w:sz w:val="28"/>
          <w:szCs w:val="28"/>
          <w:lang w:eastAsia="en-US"/>
        </w:rPr>
      </w:pPr>
      <w:r w:rsidRPr="0025716F">
        <w:rPr>
          <w:rFonts w:eastAsiaTheme="minorHAnsi"/>
          <w:sz w:val="28"/>
          <w:szCs w:val="28"/>
          <w:lang w:eastAsia="en-US"/>
        </w:rPr>
        <w:t>-осуществляет мероприятия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3E49F3" w:rsidRPr="0025716F" w:rsidRDefault="003E49F3" w:rsidP="003E49F3">
      <w:pPr>
        <w:autoSpaceDE w:val="0"/>
        <w:autoSpaceDN w:val="0"/>
        <w:adjustRightInd w:val="0"/>
        <w:ind w:firstLine="708"/>
        <w:jc w:val="both"/>
        <w:rPr>
          <w:rFonts w:eastAsiaTheme="minorHAnsi"/>
          <w:sz w:val="28"/>
          <w:szCs w:val="28"/>
          <w:lang w:eastAsia="en-US"/>
        </w:rPr>
      </w:pPr>
      <w:r w:rsidRPr="0025716F">
        <w:rPr>
          <w:rFonts w:eastAsiaTheme="minorHAnsi"/>
          <w:sz w:val="28"/>
          <w:szCs w:val="28"/>
          <w:lang w:eastAsia="en-US"/>
        </w:rPr>
        <w:t>- создает условия для развития туризма;</w:t>
      </w:r>
    </w:p>
    <w:p w:rsidR="003E49F3" w:rsidRPr="0025716F" w:rsidRDefault="003E49F3" w:rsidP="003E49F3">
      <w:pPr>
        <w:autoSpaceDE w:val="0"/>
        <w:autoSpaceDN w:val="0"/>
        <w:adjustRightInd w:val="0"/>
        <w:ind w:firstLine="708"/>
        <w:jc w:val="both"/>
        <w:rPr>
          <w:rFonts w:eastAsiaTheme="minorHAnsi"/>
          <w:sz w:val="28"/>
          <w:szCs w:val="28"/>
          <w:lang w:eastAsia="en-US"/>
        </w:rPr>
      </w:pPr>
      <w:r w:rsidRPr="0025716F">
        <w:rPr>
          <w:rFonts w:eastAsiaTheme="minorHAnsi"/>
          <w:sz w:val="28"/>
          <w:szCs w:val="28"/>
          <w:lang w:eastAsia="en-US"/>
        </w:rPr>
        <w:t>- оказывает поддержку общественным наблюдательным комиссиям, осуществляющим общественный контроль за обеспечением прав человека и</w:t>
      </w:r>
    </w:p>
    <w:p w:rsidR="003E49F3" w:rsidRPr="0025716F" w:rsidRDefault="003E49F3" w:rsidP="003E49F3">
      <w:pPr>
        <w:autoSpaceDE w:val="0"/>
        <w:autoSpaceDN w:val="0"/>
        <w:adjustRightInd w:val="0"/>
        <w:jc w:val="both"/>
        <w:rPr>
          <w:rFonts w:eastAsiaTheme="minorHAnsi"/>
          <w:sz w:val="28"/>
          <w:szCs w:val="28"/>
          <w:lang w:eastAsia="en-US"/>
        </w:rPr>
      </w:pPr>
      <w:r w:rsidRPr="0025716F">
        <w:rPr>
          <w:rFonts w:eastAsiaTheme="minorHAnsi"/>
          <w:sz w:val="28"/>
          <w:szCs w:val="28"/>
          <w:lang w:eastAsia="en-US"/>
        </w:rPr>
        <w:t>содействие лицам, находящимся в местах принудительного содержания;</w:t>
      </w:r>
    </w:p>
    <w:p w:rsidR="003E49F3" w:rsidRPr="0025716F" w:rsidRDefault="003E49F3" w:rsidP="003E49F3">
      <w:pPr>
        <w:autoSpaceDE w:val="0"/>
        <w:autoSpaceDN w:val="0"/>
        <w:adjustRightInd w:val="0"/>
        <w:ind w:firstLine="708"/>
        <w:jc w:val="both"/>
        <w:rPr>
          <w:rFonts w:eastAsiaTheme="minorHAnsi"/>
          <w:sz w:val="28"/>
          <w:szCs w:val="28"/>
          <w:lang w:eastAsia="en-US"/>
        </w:rPr>
      </w:pPr>
      <w:r w:rsidRPr="0025716F">
        <w:rPr>
          <w:rFonts w:eastAsiaTheme="minorHAnsi"/>
          <w:sz w:val="28"/>
          <w:szCs w:val="28"/>
          <w:lang w:eastAsia="en-US"/>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E49F3" w:rsidRPr="0025716F" w:rsidRDefault="003E49F3" w:rsidP="003E49F3">
      <w:pPr>
        <w:autoSpaceDE w:val="0"/>
        <w:autoSpaceDN w:val="0"/>
        <w:adjustRightInd w:val="0"/>
        <w:ind w:firstLine="708"/>
        <w:jc w:val="both"/>
        <w:rPr>
          <w:rFonts w:eastAsiaTheme="minorHAnsi"/>
          <w:sz w:val="28"/>
          <w:szCs w:val="28"/>
          <w:lang w:eastAsia="en-US"/>
        </w:rPr>
      </w:pPr>
      <w:r w:rsidRPr="0025716F">
        <w:rPr>
          <w:rFonts w:eastAsiaTheme="minorHAnsi"/>
          <w:sz w:val="28"/>
          <w:szCs w:val="28"/>
          <w:lang w:eastAsia="en-US"/>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E49F3" w:rsidRPr="0025716F" w:rsidRDefault="003E49F3" w:rsidP="003E49F3">
      <w:pPr>
        <w:autoSpaceDE w:val="0"/>
        <w:autoSpaceDN w:val="0"/>
        <w:adjustRightInd w:val="0"/>
        <w:ind w:firstLine="708"/>
        <w:jc w:val="both"/>
        <w:rPr>
          <w:rFonts w:eastAsiaTheme="minorHAnsi"/>
          <w:sz w:val="28"/>
          <w:szCs w:val="28"/>
          <w:lang w:eastAsia="en-US"/>
        </w:rPr>
      </w:pPr>
      <w:r w:rsidRPr="0025716F">
        <w:rPr>
          <w:rFonts w:eastAsiaTheme="minorHAnsi"/>
          <w:sz w:val="28"/>
          <w:szCs w:val="28"/>
          <w:lang w:eastAsia="en-US"/>
        </w:rPr>
        <w:t>– осуществляет деятельность по обращению с животными без владельцев, обитающими на территории поселения;</w:t>
      </w:r>
    </w:p>
    <w:p w:rsidR="003E49F3" w:rsidRPr="0025716F" w:rsidRDefault="003E49F3" w:rsidP="003E49F3">
      <w:pPr>
        <w:autoSpaceDE w:val="0"/>
        <w:autoSpaceDN w:val="0"/>
        <w:adjustRightInd w:val="0"/>
        <w:ind w:firstLine="708"/>
        <w:jc w:val="both"/>
        <w:rPr>
          <w:rFonts w:eastAsiaTheme="minorHAnsi"/>
          <w:sz w:val="28"/>
          <w:szCs w:val="28"/>
          <w:lang w:eastAsia="en-US"/>
        </w:rPr>
      </w:pPr>
      <w:r w:rsidRPr="0025716F">
        <w:rPr>
          <w:rFonts w:eastAsiaTheme="minorHAnsi"/>
          <w:sz w:val="28"/>
          <w:szCs w:val="28"/>
          <w:lang w:eastAsia="en-US"/>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E49F3" w:rsidRPr="0025716F" w:rsidRDefault="003E49F3" w:rsidP="003E49F3">
      <w:pPr>
        <w:autoSpaceDE w:val="0"/>
        <w:autoSpaceDN w:val="0"/>
        <w:adjustRightInd w:val="0"/>
        <w:ind w:firstLine="708"/>
        <w:jc w:val="both"/>
        <w:rPr>
          <w:rFonts w:eastAsiaTheme="minorHAnsi"/>
          <w:sz w:val="28"/>
          <w:szCs w:val="28"/>
          <w:lang w:eastAsia="en-US"/>
        </w:rPr>
      </w:pPr>
      <w:r w:rsidRPr="0025716F">
        <w:rPr>
          <w:rFonts w:eastAsiaTheme="minorHAnsi"/>
          <w:sz w:val="28"/>
          <w:szCs w:val="28"/>
          <w:lang w:eastAsia="en-US"/>
        </w:rPr>
        <w:t>- осуществляет мероприятия по защите прав потребителей предусмотренных Законом Российской Федерации от 07.02.1992 года № 2300-1 «О защите прав потребителей.».</w:t>
      </w:r>
    </w:p>
    <w:p w:rsidR="0025716F" w:rsidRPr="005D3C41" w:rsidRDefault="0025716F" w:rsidP="003E49F3">
      <w:pPr>
        <w:autoSpaceDE w:val="0"/>
        <w:autoSpaceDN w:val="0"/>
        <w:adjustRightInd w:val="0"/>
        <w:ind w:firstLine="708"/>
        <w:jc w:val="both"/>
        <w:rPr>
          <w:b/>
          <w:sz w:val="22"/>
          <w:szCs w:val="28"/>
        </w:rPr>
      </w:pPr>
    </w:p>
    <w:p w:rsidR="003E49F3" w:rsidRDefault="0080792A" w:rsidP="003E49F3">
      <w:pPr>
        <w:autoSpaceDE w:val="0"/>
        <w:autoSpaceDN w:val="0"/>
        <w:adjustRightInd w:val="0"/>
        <w:ind w:firstLine="708"/>
        <w:jc w:val="both"/>
        <w:rPr>
          <w:b/>
          <w:sz w:val="28"/>
          <w:szCs w:val="28"/>
        </w:rPr>
      </w:pPr>
      <w:r w:rsidRPr="0025716F">
        <w:rPr>
          <w:b/>
          <w:sz w:val="28"/>
          <w:szCs w:val="28"/>
        </w:rPr>
        <w:t>6</w:t>
      </w:r>
      <w:r w:rsidR="003E49F3" w:rsidRPr="0025716F">
        <w:rPr>
          <w:b/>
          <w:sz w:val="28"/>
          <w:szCs w:val="28"/>
        </w:rPr>
        <w:t>.Внести в статью 49 Устава муниципального образования «</w:t>
      </w:r>
      <w:proofErr w:type="spellStart"/>
      <w:r w:rsidR="00050DD7" w:rsidRPr="00050DD7">
        <w:rPr>
          <w:b/>
          <w:sz w:val="28"/>
          <w:szCs w:val="28"/>
        </w:rPr>
        <w:t>Большенырсинское</w:t>
      </w:r>
      <w:proofErr w:type="spellEnd"/>
      <w:r w:rsidR="00371DF1" w:rsidRPr="0025716F">
        <w:rPr>
          <w:b/>
          <w:sz w:val="28"/>
          <w:szCs w:val="28"/>
        </w:rPr>
        <w:t xml:space="preserve"> сельское поселение</w:t>
      </w:r>
      <w:r w:rsidR="003E49F3" w:rsidRPr="0025716F">
        <w:rPr>
          <w:b/>
          <w:sz w:val="28"/>
          <w:szCs w:val="28"/>
        </w:rPr>
        <w:t xml:space="preserve"> Тюлячинского муниципального района Республики Татарстан</w:t>
      </w:r>
      <w:r w:rsidR="00371DF1" w:rsidRPr="0025716F">
        <w:rPr>
          <w:b/>
          <w:sz w:val="28"/>
          <w:szCs w:val="28"/>
        </w:rPr>
        <w:t>»</w:t>
      </w:r>
      <w:r w:rsidR="003E49F3" w:rsidRPr="0025716F">
        <w:rPr>
          <w:b/>
          <w:sz w:val="28"/>
          <w:szCs w:val="28"/>
        </w:rPr>
        <w:t xml:space="preserve"> изменения и изложить в следующей редакции:</w:t>
      </w:r>
    </w:p>
    <w:p w:rsidR="006C3CF2" w:rsidRPr="005D3C41" w:rsidRDefault="006C3CF2" w:rsidP="003E49F3">
      <w:pPr>
        <w:autoSpaceDE w:val="0"/>
        <w:autoSpaceDN w:val="0"/>
        <w:adjustRightInd w:val="0"/>
        <w:ind w:firstLine="708"/>
        <w:jc w:val="both"/>
        <w:rPr>
          <w:b/>
          <w:sz w:val="22"/>
          <w:szCs w:val="28"/>
        </w:rPr>
      </w:pPr>
    </w:p>
    <w:p w:rsidR="003E49F3" w:rsidRPr="0025716F" w:rsidRDefault="003E49F3" w:rsidP="003E49F3">
      <w:pPr>
        <w:ind w:firstLine="709"/>
        <w:jc w:val="both"/>
        <w:rPr>
          <w:b/>
          <w:sz w:val="28"/>
          <w:szCs w:val="28"/>
        </w:rPr>
      </w:pPr>
      <w:r w:rsidRPr="0025716F">
        <w:rPr>
          <w:b/>
          <w:sz w:val="28"/>
          <w:szCs w:val="28"/>
        </w:rPr>
        <w:t>«Статья 49. Муниципальный контроль</w:t>
      </w:r>
    </w:p>
    <w:p w:rsidR="003E49F3" w:rsidRPr="0025716F" w:rsidRDefault="003E49F3" w:rsidP="003E49F3">
      <w:pPr>
        <w:pStyle w:val="a6"/>
        <w:spacing w:before="0" w:beforeAutospacing="0" w:after="0" w:afterAutospacing="0" w:line="270" w:lineRule="atLeast"/>
        <w:ind w:firstLine="708"/>
        <w:jc w:val="both"/>
        <w:rPr>
          <w:sz w:val="28"/>
          <w:szCs w:val="28"/>
        </w:rPr>
      </w:pPr>
      <w:r w:rsidRPr="0025716F">
        <w:rPr>
          <w:sz w:val="28"/>
          <w:szCs w:val="28"/>
        </w:rPr>
        <w:t xml:space="preserve">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w:t>
      </w:r>
      <w:r w:rsidRPr="0025716F">
        <w:rPr>
          <w:sz w:val="28"/>
          <w:szCs w:val="28"/>
        </w:rPr>
        <w:lastRenderedPageBreak/>
        <w:t>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Татарстан.</w:t>
      </w:r>
    </w:p>
    <w:p w:rsidR="003E49F3" w:rsidRPr="0025716F" w:rsidRDefault="003E49F3" w:rsidP="003E49F3">
      <w:pPr>
        <w:pStyle w:val="a6"/>
        <w:spacing w:before="0" w:beforeAutospacing="0" w:after="0" w:afterAutospacing="0" w:line="270" w:lineRule="atLeast"/>
        <w:ind w:firstLine="708"/>
        <w:jc w:val="both"/>
        <w:rPr>
          <w:sz w:val="28"/>
          <w:szCs w:val="28"/>
        </w:rPr>
      </w:pPr>
      <w:r w:rsidRPr="0025716F">
        <w:rPr>
          <w:sz w:val="28"/>
          <w:szCs w:val="28"/>
        </w:rPr>
        <w:t>2. Органом местного самоуправления сельского поселения, уполномоченным на осуществление муниципального контроля, является Исполнительный комитет поселения. Муниципальный контроль в сельском поселении осуществляется должностным лицом либо структурным подразделением Исполнительного комитета поселения, уполномоченным Главой сельского поселения.</w:t>
      </w:r>
    </w:p>
    <w:p w:rsidR="003E49F3" w:rsidRPr="0025716F" w:rsidRDefault="003E49F3" w:rsidP="003E49F3">
      <w:pPr>
        <w:autoSpaceDE w:val="0"/>
        <w:autoSpaceDN w:val="0"/>
        <w:adjustRightInd w:val="0"/>
        <w:ind w:firstLine="708"/>
        <w:jc w:val="both"/>
        <w:rPr>
          <w:rFonts w:eastAsiaTheme="minorHAnsi"/>
          <w:sz w:val="28"/>
          <w:szCs w:val="28"/>
          <w:lang w:eastAsia="en-US"/>
        </w:rPr>
      </w:pPr>
      <w:r w:rsidRPr="0025716F">
        <w:rPr>
          <w:rFonts w:eastAsiaTheme="minorHAnsi"/>
          <w:sz w:val="28"/>
          <w:szCs w:val="28"/>
          <w:lang w:eastAsia="en-US"/>
        </w:rPr>
        <w:t>К полномочиям Исполнительного комитета Поселения в области муниципального контроля относятся:</w:t>
      </w:r>
    </w:p>
    <w:p w:rsidR="003E49F3" w:rsidRPr="0025716F" w:rsidRDefault="003E49F3" w:rsidP="003E49F3">
      <w:pPr>
        <w:autoSpaceDE w:val="0"/>
        <w:autoSpaceDN w:val="0"/>
        <w:adjustRightInd w:val="0"/>
        <w:ind w:firstLine="708"/>
        <w:jc w:val="both"/>
        <w:rPr>
          <w:rFonts w:eastAsiaTheme="minorHAnsi"/>
          <w:sz w:val="28"/>
          <w:szCs w:val="28"/>
          <w:lang w:eastAsia="en-US"/>
        </w:rPr>
      </w:pPr>
      <w:r w:rsidRPr="0025716F">
        <w:rPr>
          <w:rFonts w:eastAsiaTheme="minorHAnsi"/>
          <w:sz w:val="28"/>
          <w:szCs w:val="28"/>
          <w:lang w:eastAsia="en-US"/>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Поселения;</w:t>
      </w:r>
    </w:p>
    <w:p w:rsidR="003E49F3" w:rsidRPr="0025716F" w:rsidRDefault="003E49F3" w:rsidP="003E49F3">
      <w:pPr>
        <w:autoSpaceDE w:val="0"/>
        <w:autoSpaceDN w:val="0"/>
        <w:adjustRightInd w:val="0"/>
        <w:ind w:firstLine="708"/>
        <w:jc w:val="both"/>
        <w:rPr>
          <w:rFonts w:eastAsiaTheme="minorHAnsi"/>
          <w:sz w:val="28"/>
          <w:szCs w:val="28"/>
          <w:lang w:eastAsia="en-US"/>
        </w:rPr>
      </w:pPr>
      <w:r w:rsidRPr="0025716F">
        <w:rPr>
          <w:rFonts w:eastAsiaTheme="minorHAnsi"/>
          <w:sz w:val="28"/>
          <w:szCs w:val="28"/>
          <w:lang w:eastAsia="en-US"/>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E49F3" w:rsidRPr="0025716F" w:rsidRDefault="003E49F3" w:rsidP="003E49F3">
      <w:pPr>
        <w:autoSpaceDE w:val="0"/>
        <w:autoSpaceDN w:val="0"/>
        <w:adjustRightInd w:val="0"/>
        <w:ind w:firstLine="708"/>
        <w:jc w:val="both"/>
        <w:rPr>
          <w:rFonts w:eastAsiaTheme="minorHAnsi"/>
          <w:sz w:val="28"/>
          <w:szCs w:val="28"/>
          <w:lang w:eastAsia="en-US"/>
        </w:rPr>
      </w:pPr>
      <w:r w:rsidRPr="0025716F">
        <w:rPr>
          <w:rFonts w:eastAsiaTheme="minorHAnsi"/>
          <w:sz w:val="28"/>
          <w:szCs w:val="28"/>
          <w:lang w:eastAsia="en-US"/>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Татарстан,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3E49F3" w:rsidRPr="0025716F" w:rsidRDefault="003E49F3" w:rsidP="003E49F3">
      <w:pPr>
        <w:autoSpaceDE w:val="0"/>
        <w:autoSpaceDN w:val="0"/>
        <w:adjustRightInd w:val="0"/>
        <w:ind w:firstLine="708"/>
        <w:jc w:val="both"/>
        <w:rPr>
          <w:rFonts w:eastAsiaTheme="minorHAnsi"/>
          <w:sz w:val="28"/>
          <w:szCs w:val="28"/>
          <w:lang w:eastAsia="en-US"/>
        </w:rPr>
      </w:pPr>
      <w:r w:rsidRPr="0025716F">
        <w:rPr>
          <w:rFonts w:eastAsiaTheme="minorHAnsi"/>
          <w:sz w:val="28"/>
          <w:szCs w:val="28"/>
          <w:lang w:eastAsia="en-US"/>
        </w:rPr>
        <w:t>3) осуществление иных предусмотренных федеральными законами, законами и иными нормативными правовыми актами Республики Татарстан полномочий.</w:t>
      </w:r>
    </w:p>
    <w:p w:rsidR="003E49F3" w:rsidRPr="0025716F" w:rsidRDefault="003E49F3" w:rsidP="003E49F3">
      <w:pPr>
        <w:autoSpaceDE w:val="0"/>
        <w:autoSpaceDN w:val="0"/>
        <w:adjustRightInd w:val="0"/>
        <w:ind w:firstLine="708"/>
        <w:jc w:val="both"/>
        <w:rPr>
          <w:rFonts w:eastAsiaTheme="minorHAnsi"/>
          <w:sz w:val="28"/>
          <w:szCs w:val="28"/>
          <w:lang w:eastAsia="en-US"/>
        </w:rPr>
      </w:pPr>
      <w:r w:rsidRPr="0025716F">
        <w:rPr>
          <w:rFonts w:eastAsiaTheme="minorHAnsi"/>
          <w:sz w:val="28"/>
          <w:szCs w:val="28"/>
          <w:lang w:eastAsia="en-US"/>
        </w:rPr>
        <w:t xml:space="preserve">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 </w:t>
      </w:r>
    </w:p>
    <w:p w:rsidR="003E49F3" w:rsidRPr="0025716F" w:rsidRDefault="003E49F3" w:rsidP="003E49F3">
      <w:pPr>
        <w:autoSpaceDE w:val="0"/>
        <w:autoSpaceDN w:val="0"/>
        <w:adjustRightInd w:val="0"/>
        <w:ind w:firstLine="708"/>
        <w:jc w:val="both"/>
        <w:rPr>
          <w:rFonts w:eastAsiaTheme="minorHAnsi"/>
          <w:sz w:val="28"/>
          <w:szCs w:val="28"/>
          <w:lang w:eastAsia="en-US"/>
        </w:rPr>
      </w:pPr>
      <w:r w:rsidRPr="0025716F">
        <w:rPr>
          <w:rFonts w:eastAsiaTheme="minorHAnsi"/>
          <w:sz w:val="28"/>
          <w:szCs w:val="28"/>
          <w:lang w:eastAsia="en-US"/>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716F" w:rsidRPr="00050DD7" w:rsidRDefault="0025716F" w:rsidP="006F1351">
      <w:pPr>
        <w:ind w:firstLine="540"/>
        <w:jc w:val="both"/>
        <w:rPr>
          <w:rFonts w:eastAsiaTheme="minorHAnsi"/>
          <w:b/>
          <w:bCs/>
          <w:color w:val="0070C0"/>
          <w:sz w:val="22"/>
          <w:szCs w:val="28"/>
          <w:lang w:eastAsia="en-US"/>
        </w:rPr>
      </w:pPr>
    </w:p>
    <w:p w:rsidR="006F1351" w:rsidRDefault="006F1351" w:rsidP="006F1351">
      <w:pPr>
        <w:ind w:firstLine="540"/>
        <w:jc w:val="both"/>
        <w:rPr>
          <w:b/>
          <w:sz w:val="28"/>
          <w:szCs w:val="28"/>
        </w:rPr>
      </w:pPr>
      <w:r w:rsidRPr="006C3CF2">
        <w:rPr>
          <w:rFonts w:eastAsiaTheme="minorHAnsi"/>
          <w:b/>
          <w:bCs/>
          <w:sz w:val="28"/>
          <w:szCs w:val="28"/>
          <w:lang w:eastAsia="en-US"/>
        </w:rPr>
        <w:t>7</w:t>
      </w:r>
      <w:r w:rsidRPr="006C3CF2">
        <w:rPr>
          <w:b/>
          <w:sz w:val="28"/>
          <w:szCs w:val="28"/>
        </w:rPr>
        <w:t>. Дополнить Устава муниципального образования «</w:t>
      </w:r>
      <w:proofErr w:type="spellStart"/>
      <w:r w:rsidR="00050DD7" w:rsidRPr="00050DD7">
        <w:rPr>
          <w:b/>
          <w:sz w:val="28"/>
          <w:szCs w:val="28"/>
        </w:rPr>
        <w:t>Большенырсинское</w:t>
      </w:r>
      <w:proofErr w:type="spellEnd"/>
      <w:r w:rsidR="00050DD7">
        <w:rPr>
          <w:sz w:val="28"/>
          <w:szCs w:val="28"/>
        </w:rPr>
        <w:t xml:space="preserve"> </w:t>
      </w:r>
      <w:r w:rsidRPr="006C3CF2">
        <w:rPr>
          <w:b/>
          <w:sz w:val="28"/>
          <w:szCs w:val="28"/>
        </w:rPr>
        <w:t xml:space="preserve">сельское поселение Тюлячинского муниципального района Республики Татарстан» главой </w:t>
      </w:r>
      <w:r w:rsidRPr="006C3CF2">
        <w:rPr>
          <w:rFonts w:eastAsiaTheme="minorHAnsi"/>
          <w:b/>
          <w:bCs/>
          <w:sz w:val="28"/>
          <w:szCs w:val="28"/>
          <w:lang w:eastAsia="en-US"/>
        </w:rPr>
        <w:t>VIII.</w:t>
      </w:r>
      <w:r w:rsidRPr="006C3CF2">
        <w:rPr>
          <w:b/>
          <w:sz w:val="28"/>
          <w:szCs w:val="28"/>
        </w:rPr>
        <w:t xml:space="preserve"> Прохождение муниципальной службы и замещение муниципальных должностей, в следующем содержании:</w:t>
      </w:r>
    </w:p>
    <w:p w:rsidR="006C3CF2" w:rsidRPr="00050DD7" w:rsidRDefault="006C3CF2" w:rsidP="006F1351">
      <w:pPr>
        <w:ind w:firstLine="540"/>
        <w:jc w:val="both"/>
        <w:rPr>
          <w:b/>
          <w:sz w:val="22"/>
          <w:szCs w:val="28"/>
        </w:rPr>
      </w:pPr>
    </w:p>
    <w:p w:rsidR="006F1351" w:rsidRPr="006C3CF2" w:rsidRDefault="006F1351" w:rsidP="006F1351">
      <w:pPr>
        <w:autoSpaceDE w:val="0"/>
        <w:autoSpaceDN w:val="0"/>
        <w:adjustRightInd w:val="0"/>
        <w:ind w:firstLine="540"/>
        <w:jc w:val="both"/>
        <w:rPr>
          <w:rFonts w:eastAsiaTheme="minorHAnsi"/>
          <w:b/>
          <w:bCs/>
          <w:sz w:val="28"/>
          <w:szCs w:val="28"/>
          <w:lang w:eastAsia="en-US"/>
        </w:rPr>
      </w:pPr>
      <w:r w:rsidRPr="006C3CF2">
        <w:rPr>
          <w:b/>
          <w:sz w:val="28"/>
          <w:szCs w:val="28"/>
        </w:rPr>
        <w:t xml:space="preserve">«Глава </w:t>
      </w:r>
      <w:r w:rsidRPr="006C3CF2">
        <w:rPr>
          <w:rFonts w:eastAsiaTheme="minorHAnsi"/>
          <w:b/>
          <w:bCs/>
          <w:sz w:val="28"/>
          <w:szCs w:val="28"/>
          <w:lang w:eastAsia="en-US"/>
        </w:rPr>
        <w:t>VIII. ПРОХОЖДЕНИЕ МУНИЦИПАЛЬНОЙ СЛУЖБЫ И ЗАМЕЩЕНИЕ МУНИЦИПАЛЬНЫХ ДОЛЖНОСТЕЙ.</w:t>
      </w:r>
    </w:p>
    <w:p w:rsidR="006F1351" w:rsidRPr="005D3C41" w:rsidRDefault="006F1351" w:rsidP="006F1351">
      <w:pPr>
        <w:ind w:firstLine="709"/>
        <w:jc w:val="both"/>
        <w:rPr>
          <w:b/>
          <w:sz w:val="12"/>
          <w:szCs w:val="28"/>
        </w:rPr>
      </w:pPr>
    </w:p>
    <w:p w:rsidR="006F1351" w:rsidRPr="006C3CF2" w:rsidRDefault="006F1351" w:rsidP="006F1351">
      <w:pPr>
        <w:ind w:firstLine="709"/>
        <w:jc w:val="both"/>
        <w:rPr>
          <w:b/>
          <w:sz w:val="28"/>
          <w:szCs w:val="28"/>
        </w:rPr>
      </w:pPr>
      <w:r w:rsidRPr="006C3CF2">
        <w:rPr>
          <w:b/>
          <w:sz w:val="28"/>
          <w:szCs w:val="28"/>
        </w:rPr>
        <w:t>Статья 54. Общие положения.</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Татарстан, утверждаемым законом Республики Татарстан. </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 xml:space="preserve">3. Финансирование муниципальной службы осуществляется за счет средств бюджета Поселения. </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 xml:space="preserve">4. 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Татарстан в соответствии с классификацией должностей муниципальной службы. </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F1351" w:rsidRPr="005D3C41" w:rsidRDefault="006F1351" w:rsidP="006F1351">
      <w:pPr>
        <w:autoSpaceDE w:val="0"/>
        <w:autoSpaceDN w:val="0"/>
        <w:adjustRightInd w:val="0"/>
        <w:rPr>
          <w:rFonts w:ascii="TimesNewRomanPS-BoldMT" w:eastAsiaTheme="minorHAnsi" w:hAnsi="TimesNewRomanPS-BoldMT" w:cs="TimesNewRomanPS-BoldMT"/>
          <w:b/>
          <w:bCs/>
          <w:sz w:val="22"/>
          <w:szCs w:val="28"/>
          <w:lang w:eastAsia="en-US"/>
        </w:rPr>
      </w:pPr>
    </w:p>
    <w:p w:rsidR="006F1351" w:rsidRPr="006C3CF2" w:rsidRDefault="006F1351" w:rsidP="006F1351">
      <w:pPr>
        <w:autoSpaceDE w:val="0"/>
        <w:autoSpaceDN w:val="0"/>
        <w:adjustRightInd w:val="0"/>
        <w:ind w:firstLine="708"/>
        <w:jc w:val="both"/>
        <w:rPr>
          <w:rFonts w:eastAsiaTheme="minorHAnsi"/>
          <w:b/>
          <w:bCs/>
          <w:sz w:val="28"/>
          <w:szCs w:val="28"/>
          <w:lang w:eastAsia="en-US"/>
        </w:rPr>
      </w:pPr>
      <w:r w:rsidRPr="006C3CF2">
        <w:rPr>
          <w:rFonts w:eastAsiaTheme="minorHAnsi"/>
          <w:b/>
          <w:bCs/>
          <w:sz w:val="28"/>
          <w:szCs w:val="28"/>
          <w:lang w:eastAsia="en-US"/>
        </w:rPr>
        <w:t>Статья 55. Должность муниципальной службы.</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1. 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или лица, замещающего муниципальную должность.</w:t>
      </w:r>
    </w:p>
    <w:p w:rsidR="006F1351" w:rsidRPr="005D3C41" w:rsidRDefault="006F1351" w:rsidP="006F1351">
      <w:pPr>
        <w:autoSpaceDE w:val="0"/>
        <w:autoSpaceDN w:val="0"/>
        <w:adjustRightInd w:val="0"/>
        <w:ind w:firstLine="708"/>
        <w:jc w:val="both"/>
        <w:rPr>
          <w:rFonts w:eastAsiaTheme="minorHAnsi"/>
          <w:sz w:val="22"/>
          <w:szCs w:val="28"/>
          <w:lang w:eastAsia="en-US"/>
        </w:rPr>
      </w:pPr>
    </w:p>
    <w:p w:rsidR="006F1351" w:rsidRPr="006C3CF2" w:rsidRDefault="006F1351" w:rsidP="006F1351">
      <w:pPr>
        <w:autoSpaceDE w:val="0"/>
        <w:autoSpaceDN w:val="0"/>
        <w:adjustRightInd w:val="0"/>
        <w:ind w:firstLine="708"/>
        <w:jc w:val="both"/>
        <w:rPr>
          <w:rFonts w:eastAsiaTheme="minorHAnsi"/>
          <w:b/>
          <w:sz w:val="28"/>
          <w:szCs w:val="28"/>
          <w:lang w:eastAsia="en-US"/>
        </w:rPr>
      </w:pPr>
      <w:r w:rsidRPr="006C3CF2">
        <w:rPr>
          <w:rFonts w:eastAsiaTheme="minorHAnsi"/>
          <w:b/>
          <w:sz w:val="28"/>
          <w:szCs w:val="28"/>
          <w:lang w:eastAsia="en-US"/>
        </w:rPr>
        <w:t>Статья 56. Лицо, замещающее муниципальную должность, муниципальный служащий.</w:t>
      </w:r>
    </w:p>
    <w:p w:rsidR="00CC75C7" w:rsidRPr="006C3CF2" w:rsidRDefault="006F1351" w:rsidP="006F1351">
      <w:pPr>
        <w:autoSpaceDE w:val="0"/>
        <w:autoSpaceDN w:val="0"/>
        <w:adjustRightInd w:val="0"/>
        <w:ind w:firstLine="708"/>
        <w:jc w:val="both"/>
        <w:rPr>
          <w:sz w:val="28"/>
          <w:szCs w:val="28"/>
        </w:rPr>
      </w:pPr>
      <w:r w:rsidRPr="006C3CF2">
        <w:rPr>
          <w:rFonts w:eastAsiaTheme="minorHAnsi"/>
          <w:sz w:val="28"/>
          <w:szCs w:val="28"/>
          <w:lang w:eastAsia="en-US"/>
        </w:rPr>
        <w:t xml:space="preserve"> </w:t>
      </w:r>
      <w:r w:rsidR="00CC75C7" w:rsidRPr="006C3CF2">
        <w:rPr>
          <w:rFonts w:eastAsiaTheme="minorHAnsi"/>
          <w:sz w:val="28"/>
          <w:szCs w:val="28"/>
          <w:lang w:eastAsia="en-US"/>
        </w:rPr>
        <w:t>1</w:t>
      </w:r>
      <w:r w:rsidRPr="006C3CF2">
        <w:rPr>
          <w:rFonts w:eastAsiaTheme="minorHAnsi"/>
          <w:sz w:val="28"/>
          <w:szCs w:val="28"/>
          <w:lang w:eastAsia="en-US"/>
        </w:rPr>
        <w:t>. Лиц</w:t>
      </w:r>
      <w:r w:rsidR="00CC75C7" w:rsidRPr="006C3CF2">
        <w:rPr>
          <w:rFonts w:eastAsiaTheme="minorHAnsi"/>
          <w:sz w:val="28"/>
          <w:szCs w:val="28"/>
          <w:lang w:eastAsia="en-US"/>
        </w:rPr>
        <w:t>о</w:t>
      </w:r>
      <w:r w:rsidRPr="006C3CF2">
        <w:rPr>
          <w:rFonts w:eastAsiaTheme="minorHAnsi"/>
          <w:sz w:val="28"/>
          <w:szCs w:val="28"/>
          <w:lang w:eastAsia="en-US"/>
        </w:rPr>
        <w:t>м, замещающим муниципальн</w:t>
      </w:r>
      <w:r w:rsidR="00CC75C7" w:rsidRPr="006C3CF2">
        <w:rPr>
          <w:rFonts w:eastAsiaTheme="minorHAnsi"/>
          <w:sz w:val="28"/>
          <w:szCs w:val="28"/>
          <w:lang w:eastAsia="en-US"/>
        </w:rPr>
        <w:t>ую</w:t>
      </w:r>
      <w:r w:rsidRPr="006C3CF2">
        <w:rPr>
          <w:rFonts w:eastAsiaTheme="minorHAnsi"/>
          <w:sz w:val="28"/>
          <w:szCs w:val="28"/>
          <w:lang w:eastAsia="en-US"/>
        </w:rPr>
        <w:t xml:space="preserve"> должност</w:t>
      </w:r>
      <w:r w:rsidR="00CC75C7" w:rsidRPr="006C3CF2">
        <w:rPr>
          <w:rFonts w:eastAsiaTheme="minorHAnsi"/>
          <w:sz w:val="28"/>
          <w:szCs w:val="28"/>
          <w:lang w:eastAsia="en-US"/>
        </w:rPr>
        <w:t>ь</w:t>
      </w:r>
      <w:r w:rsidRPr="006C3CF2">
        <w:rPr>
          <w:rFonts w:eastAsiaTheme="minorHAnsi"/>
          <w:sz w:val="28"/>
          <w:szCs w:val="28"/>
          <w:lang w:eastAsia="en-US"/>
        </w:rPr>
        <w:t xml:space="preserve"> являются</w:t>
      </w:r>
      <w:r w:rsidRPr="006C3CF2">
        <w:rPr>
          <w:sz w:val="28"/>
          <w:szCs w:val="28"/>
        </w:rPr>
        <w:t xml:space="preserve"> выборное должностно</w:t>
      </w:r>
      <w:r w:rsidR="00CC75C7" w:rsidRPr="006C3CF2">
        <w:rPr>
          <w:sz w:val="28"/>
          <w:szCs w:val="28"/>
        </w:rPr>
        <w:t>е лицо местного самоуправления: глава поселения.</w:t>
      </w:r>
    </w:p>
    <w:p w:rsidR="006F1351" w:rsidRPr="006C3CF2" w:rsidRDefault="00CC75C7"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2</w:t>
      </w:r>
      <w:r w:rsidR="006F1351" w:rsidRPr="006C3CF2">
        <w:rPr>
          <w:rFonts w:eastAsiaTheme="minorHAnsi"/>
          <w:sz w:val="28"/>
          <w:szCs w:val="28"/>
          <w:lang w:eastAsia="en-US"/>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Татарстан, обязанности по должности </w:t>
      </w:r>
      <w:r w:rsidR="006F1351" w:rsidRPr="006C3CF2">
        <w:rPr>
          <w:rFonts w:eastAsiaTheme="minorHAnsi"/>
          <w:sz w:val="28"/>
          <w:szCs w:val="28"/>
          <w:lang w:eastAsia="en-US"/>
        </w:rPr>
        <w:lastRenderedPageBreak/>
        <w:t>муниципальной службы за денежное содержание, выплачиваемое за счет средств местного бюджета Поселения.</w:t>
      </w:r>
    </w:p>
    <w:p w:rsidR="006F1351" w:rsidRPr="006C3CF2" w:rsidRDefault="00CC75C7"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3</w:t>
      </w:r>
      <w:r w:rsidR="006F1351" w:rsidRPr="006C3CF2">
        <w:rPr>
          <w:rFonts w:eastAsiaTheme="minorHAnsi"/>
          <w:sz w:val="28"/>
          <w:szCs w:val="28"/>
          <w:lang w:eastAsia="en-US"/>
        </w:rPr>
        <w:t>.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6C3CF2" w:rsidRPr="005D3C41" w:rsidRDefault="006C3CF2" w:rsidP="006F1351">
      <w:pPr>
        <w:autoSpaceDE w:val="0"/>
        <w:autoSpaceDN w:val="0"/>
        <w:adjustRightInd w:val="0"/>
        <w:ind w:firstLine="708"/>
        <w:jc w:val="both"/>
        <w:rPr>
          <w:rFonts w:eastAsiaTheme="minorHAnsi"/>
          <w:sz w:val="22"/>
          <w:szCs w:val="28"/>
          <w:lang w:eastAsia="en-US"/>
        </w:rPr>
      </w:pPr>
    </w:p>
    <w:p w:rsidR="00CC75C7" w:rsidRPr="006C3CF2" w:rsidRDefault="00CC75C7" w:rsidP="006F1351">
      <w:pPr>
        <w:autoSpaceDE w:val="0"/>
        <w:autoSpaceDN w:val="0"/>
        <w:adjustRightInd w:val="0"/>
        <w:ind w:firstLine="708"/>
        <w:jc w:val="both"/>
        <w:rPr>
          <w:rFonts w:eastAsiaTheme="minorHAnsi"/>
          <w:b/>
          <w:sz w:val="28"/>
          <w:szCs w:val="28"/>
          <w:lang w:eastAsia="en-US"/>
        </w:rPr>
      </w:pPr>
      <w:r w:rsidRPr="006C3CF2">
        <w:rPr>
          <w:rFonts w:eastAsiaTheme="minorHAnsi"/>
          <w:b/>
          <w:sz w:val="28"/>
          <w:szCs w:val="28"/>
          <w:lang w:eastAsia="en-US"/>
        </w:rPr>
        <w:t>Статья 57. Права и обязанности муниципального служащего.</w:t>
      </w:r>
    </w:p>
    <w:p w:rsidR="006F1351" w:rsidRPr="006C3CF2" w:rsidRDefault="00CC75C7"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1</w:t>
      </w:r>
      <w:r w:rsidR="006F1351" w:rsidRPr="006C3CF2">
        <w:rPr>
          <w:rFonts w:eastAsiaTheme="minorHAnsi"/>
          <w:sz w:val="28"/>
          <w:szCs w:val="28"/>
          <w:lang w:eastAsia="en-US"/>
        </w:rPr>
        <w:t>. Муниципальный служащий имеет право на:</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 xml:space="preserve">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 </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2) обеспечение организационно-технических условий, необходимых для исполнения должностных обязанностей;</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3) оплату труда и другие выплаты в соответствии с трудовым законодательством, законодательством о муниципальной службе и трудовым</w:t>
      </w:r>
    </w:p>
    <w:p w:rsidR="006F1351" w:rsidRPr="006C3CF2" w:rsidRDefault="006F1351" w:rsidP="006F1351">
      <w:pPr>
        <w:autoSpaceDE w:val="0"/>
        <w:autoSpaceDN w:val="0"/>
        <w:adjustRightInd w:val="0"/>
        <w:jc w:val="both"/>
        <w:rPr>
          <w:rFonts w:eastAsiaTheme="minorHAnsi"/>
          <w:sz w:val="28"/>
          <w:szCs w:val="28"/>
          <w:lang w:eastAsia="en-US"/>
        </w:rPr>
      </w:pPr>
      <w:r w:rsidRPr="006C3CF2">
        <w:rPr>
          <w:rFonts w:eastAsiaTheme="minorHAnsi"/>
          <w:sz w:val="28"/>
          <w:szCs w:val="28"/>
          <w:lang w:eastAsia="en-US"/>
        </w:rPr>
        <w:t>договором (контрактом);</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Поселения;</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6) участие по своей инициативе в конкурсе на замещение вакантной должности муниципальной службы;</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7) получение дополнительного профессионального образования в соответствии с муниципальным правовым актом Поселения за счет средств бюджета Поселения;</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 xml:space="preserve">8) защиту своих персональных данных; </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12) пенсионное обеспечение в соответствии с законодательством Российской Федерации.</w:t>
      </w:r>
    </w:p>
    <w:p w:rsidR="006F1351" w:rsidRPr="006C3CF2" w:rsidRDefault="00CC75C7"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2</w:t>
      </w:r>
      <w:r w:rsidR="006F1351" w:rsidRPr="006C3CF2">
        <w:rPr>
          <w:rFonts w:eastAsiaTheme="minorHAnsi"/>
          <w:sz w:val="28"/>
          <w:szCs w:val="28"/>
          <w:lang w:eastAsia="en-US"/>
        </w:rPr>
        <w:t xml:space="preserve">.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w:t>
      </w:r>
      <w:r w:rsidR="006F1351" w:rsidRPr="006C3CF2">
        <w:rPr>
          <w:rFonts w:eastAsiaTheme="minorHAnsi"/>
          <w:sz w:val="28"/>
          <w:szCs w:val="28"/>
          <w:lang w:eastAsia="en-US"/>
        </w:rPr>
        <w:lastRenderedPageBreak/>
        <w:t>собой конфликт интересов и если иное не предусмотрено федеральным законом от 02.03.2007 № 25-ФЗ «О муниципальной службе в Российской Федерации».</w:t>
      </w:r>
    </w:p>
    <w:p w:rsidR="006F1351" w:rsidRPr="006C3CF2" w:rsidRDefault="00CC75C7"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3</w:t>
      </w:r>
      <w:r w:rsidR="006F1351" w:rsidRPr="006C3CF2">
        <w:rPr>
          <w:rFonts w:eastAsiaTheme="minorHAnsi"/>
          <w:sz w:val="28"/>
          <w:szCs w:val="28"/>
          <w:lang w:eastAsia="en-US"/>
        </w:rPr>
        <w:t>. Муниципальный служащий обязан:</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настоящий Устав и иные муниципальные правовые акты и обеспечивать их исполнение; </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2) исполнять должностные обязанности в соответствии с должностной</w:t>
      </w:r>
    </w:p>
    <w:p w:rsidR="006F1351" w:rsidRPr="006C3CF2" w:rsidRDefault="006F1351" w:rsidP="006F1351">
      <w:pPr>
        <w:autoSpaceDE w:val="0"/>
        <w:autoSpaceDN w:val="0"/>
        <w:adjustRightInd w:val="0"/>
        <w:jc w:val="both"/>
        <w:rPr>
          <w:rFonts w:eastAsiaTheme="minorHAnsi"/>
          <w:sz w:val="28"/>
          <w:szCs w:val="28"/>
          <w:lang w:eastAsia="en-US"/>
        </w:rPr>
      </w:pPr>
      <w:r w:rsidRPr="006C3CF2">
        <w:rPr>
          <w:rFonts w:eastAsiaTheme="minorHAnsi"/>
          <w:sz w:val="28"/>
          <w:szCs w:val="28"/>
          <w:lang w:eastAsia="en-US"/>
        </w:rPr>
        <w:t>инструкцией;</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 xml:space="preserve">4) соблюдать установленные в органе местного самоуправления, аппарате Избирательной комиссии Поселения правила внутреннего трудового распорядка, должностную инструкцию, порядок работы со служебной информацией; </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5) поддерживать уровень квалификации, необходимый для надлежащего исполнения должностных обязанностей;</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7) беречь государственное и муниципальное имущество, в том числе предоставленное ему для исполнения должностных обязанностей;</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8) представлять в установленном порядке предусмотренные законодательством Российской Федерации сведения о себе и членах своей семьи;</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9) сообщать представителю нанимателя (работодателю) о выходе из</w:t>
      </w:r>
    </w:p>
    <w:p w:rsidR="006F1351" w:rsidRPr="006C3CF2" w:rsidRDefault="006F1351" w:rsidP="006F1351">
      <w:pPr>
        <w:autoSpaceDE w:val="0"/>
        <w:autoSpaceDN w:val="0"/>
        <w:adjustRightInd w:val="0"/>
        <w:jc w:val="both"/>
        <w:rPr>
          <w:rFonts w:eastAsiaTheme="minorHAnsi"/>
          <w:sz w:val="28"/>
          <w:szCs w:val="28"/>
          <w:lang w:eastAsia="en-US"/>
        </w:rPr>
      </w:pPr>
      <w:r w:rsidRPr="006C3CF2">
        <w:rPr>
          <w:rFonts w:eastAsiaTheme="minorHAnsi"/>
          <w:sz w:val="28"/>
          <w:szCs w:val="28"/>
          <w:lang w:eastAsia="en-US"/>
        </w:rPr>
        <w:t>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10) соблюдать ограничения, выполнять обязательства, не нарушать запреты, которые установлены федеральными законами;</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F1351" w:rsidRPr="006C3CF2" w:rsidRDefault="00CC75C7"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4</w:t>
      </w:r>
      <w:r w:rsidR="006F1351" w:rsidRPr="006C3CF2">
        <w:rPr>
          <w:rFonts w:eastAsiaTheme="minorHAnsi"/>
          <w:sz w:val="28"/>
          <w:szCs w:val="28"/>
          <w:lang w:eastAsia="en-US"/>
        </w:rPr>
        <w:t xml:space="preserve">.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w:t>
      </w:r>
      <w:r w:rsidR="006F1351" w:rsidRPr="006C3CF2">
        <w:rPr>
          <w:rFonts w:eastAsiaTheme="minorHAnsi"/>
          <w:sz w:val="28"/>
          <w:szCs w:val="28"/>
          <w:lang w:eastAsia="en-US"/>
        </w:rPr>
        <w:lastRenderedPageBreak/>
        <w:t>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C75C7" w:rsidRPr="00050DD7" w:rsidRDefault="00CC75C7" w:rsidP="006F1351">
      <w:pPr>
        <w:autoSpaceDE w:val="0"/>
        <w:autoSpaceDN w:val="0"/>
        <w:adjustRightInd w:val="0"/>
        <w:ind w:firstLine="708"/>
        <w:jc w:val="both"/>
        <w:rPr>
          <w:rFonts w:eastAsiaTheme="minorHAnsi"/>
          <w:szCs w:val="28"/>
          <w:lang w:eastAsia="en-US"/>
        </w:rPr>
      </w:pPr>
    </w:p>
    <w:p w:rsidR="00CC75C7" w:rsidRPr="006C3CF2" w:rsidRDefault="00CC75C7" w:rsidP="006F1351">
      <w:pPr>
        <w:autoSpaceDE w:val="0"/>
        <w:autoSpaceDN w:val="0"/>
        <w:adjustRightInd w:val="0"/>
        <w:ind w:firstLine="708"/>
        <w:jc w:val="both"/>
        <w:rPr>
          <w:rFonts w:eastAsiaTheme="minorHAnsi"/>
          <w:b/>
          <w:sz w:val="28"/>
          <w:szCs w:val="28"/>
          <w:lang w:eastAsia="en-US"/>
        </w:rPr>
      </w:pPr>
      <w:r w:rsidRPr="006C3CF2">
        <w:rPr>
          <w:rFonts w:eastAsiaTheme="minorHAnsi"/>
          <w:b/>
          <w:sz w:val="28"/>
          <w:szCs w:val="28"/>
          <w:lang w:eastAsia="en-US"/>
        </w:rPr>
        <w:t>Статья 58. Гарантии, предоставляемые муниципальному служащему.</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 xml:space="preserve">1. Муниципальному служащему гарантируются: </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1) условия работы, обеспечивающие исполнение им должностных обязанностей в соответствии с должностной инструкцией;</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2) право на своевременное и в полном объеме получение денежного содержания;</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4) медицинское обслуживание муниципального служащего и членов его семьи, в том числе после выхода муниципального служащего на пенсию;</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 xml:space="preserve">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 </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 </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F1351" w:rsidRPr="006C3CF2" w:rsidRDefault="00CC75C7"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2</w:t>
      </w:r>
      <w:r w:rsidR="006F1351" w:rsidRPr="006C3CF2">
        <w:rPr>
          <w:rFonts w:eastAsiaTheme="minorHAnsi"/>
          <w:sz w:val="28"/>
          <w:szCs w:val="28"/>
          <w:lang w:eastAsia="en-US"/>
        </w:rPr>
        <w:t>. При расторжении трудового договора с муниципальным служащим в связи с ликвидацией органа местного самоуправления, Избирательной комиссии Поселения либо сокращением штата работников органа местного самоуправления, аппарата Избирательной комиссии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F1351" w:rsidRPr="006C3CF2" w:rsidRDefault="009231EB" w:rsidP="006F1351">
      <w:pPr>
        <w:autoSpaceDE w:val="0"/>
        <w:autoSpaceDN w:val="0"/>
        <w:adjustRightInd w:val="0"/>
        <w:ind w:firstLine="708"/>
        <w:jc w:val="both"/>
        <w:rPr>
          <w:rFonts w:eastAsiaTheme="minorHAnsi"/>
          <w:b/>
          <w:bCs/>
          <w:sz w:val="28"/>
          <w:szCs w:val="28"/>
          <w:lang w:eastAsia="en-US"/>
        </w:rPr>
      </w:pPr>
      <w:r w:rsidRPr="006C3CF2">
        <w:rPr>
          <w:rFonts w:eastAsiaTheme="minorHAnsi"/>
          <w:sz w:val="28"/>
          <w:szCs w:val="28"/>
          <w:lang w:eastAsia="en-US"/>
        </w:rPr>
        <w:t>3</w:t>
      </w:r>
      <w:r w:rsidR="006F1351" w:rsidRPr="006C3CF2">
        <w:rPr>
          <w:rFonts w:eastAsiaTheme="minorHAnsi"/>
          <w:sz w:val="28"/>
          <w:szCs w:val="28"/>
          <w:lang w:eastAsia="en-US"/>
        </w:rPr>
        <w:t>.Настоящим Уставом муниципальным служащим могут быть предоставлены дополнительные гарантии.</w:t>
      </w:r>
    </w:p>
    <w:p w:rsidR="009231EB" w:rsidRPr="005D3C41" w:rsidRDefault="009231EB" w:rsidP="006F1351">
      <w:pPr>
        <w:autoSpaceDE w:val="0"/>
        <w:autoSpaceDN w:val="0"/>
        <w:adjustRightInd w:val="0"/>
        <w:ind w:firstLine="708"/>
        <w:jc w:val="both"/>
        <w:rPr>
          <w:rFonts w:eastAsiaTheme="minorHAnsi"/>
          <w:sz w:val="22"/>
          <w:szCs w:val="28"/>
          <w:lang w:eastAsia="en-US"/>
        </w:rPr>
      </w:pPr>
    </w:p>
    <w:p w:rsidR="009231EB" w:rsidRPr="006C3CF2" w:rsidRDefault="009231EB" w:rsidP="006F1351">
      <w:pPr>
        <w:autoSpaceDE w:val="0"/>
        <w:autoSpaceDN w:val="0"/>
        <w:adjustRightInd w:val="0"/>
        <w:ind w:firstLine="708"/>
        <w:jc w:val="both"/>
        <w:rPr>
          <w:rFonts w:eastAsiaTheme="minorHAnsi"/>
          <w:b/>
          <w:sz w:val="28"/>
          <w:szCs w:val="28"/>
          <w:lang w:eastAsia="en-US"/>
        </w:rPr>
      </w:pPr>
      <w:r w:rsidRPr="006C3CF2">
        <w:rPr>
          <w:rFonts w:eastAsiaTheme="minorHAnsi"/>
          <w:b/>
          <w:sz w:val="28"/>
          <w:szCs w:val="28"/>
          <w:lang w:eastAsia="en-US"/>
        </w:rPr>
        <w:t>Статья 59. Дисциплинарная ответственность муниципального служащего.</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 xml:space="preserve">1. За совершение дисциплинарного проступка - неисполнение или ненадлежащее исполнение муниципальным служащим по его вине возложенных на </w:t>
      </w:r>
      <w:r w:rsidRPr="006C3CF2">
        <w:rPr>
          <w:rFonts w:eastAsiaTheme="minorHAnsi"/>
          <w:sz w:val="28"/>
          <w:szCs w:val="28"/>
          <w:lang w:eastAsia="en-US"/>
        </w:rPr>
        <w:lastRenderedPageBreak/>
        <w:t>него служебных обязанностей - представитель нанимателя (работодатель) имеет право применить следующие дисциплинарные взыскания:</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1) замечание;</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2) выговор;</w:t>
      </w:r>
    </w:p>
    <w:p w:rsidR="006F1351" w:rsidRPr="006C3CF2" w:rsidRDefault="006F1351"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3) увольнение с муниципальной службы по соответствующим основаниям.</w:t>
      </w:r>
    </w:p>
    <w:p w:rsidR="006F1351" w:rsidRPr="006C3CF2" w:rsidRDefault="009231EB" w:rsidP="006F1351">
      <w:pPr>
        <w:autoSpaceDE w:val="0"/>
        <w:autoSpaceDN w:val="0"/>
        <w:adjustRightInd w:val="0"/>
        <w:ind w:firstLine="708"/>
        <w:jc w:val="both"/>
        <w:rPr>
          <w:rFonts w:eastAsiaTheme="minorHAnsi"/>
          <w:sz w:val="28"/>
          <w:szCs w:val="28"/>
          <w:lang w:eastAsia="en-US"/>
        </w:rPr>
      </w:pPr>
      <w:r w:rsidRPr="006C3CF2">
        <w:rPr>
          <w:rFonts w:eastAsiaTheme="minorHAnsi"/>
          <w:sz w:val="28"/>
          <w:szCs w:val="28"/>
          <w:lang w:eastAsia="en-US"/>
        </w:rPr>
        <w:t>2</w:t>
      </w:r>
      <w:r w:rsidR="006F1351" w:rsidRPr="006C3CF2">
        <w:rPr>
          <w:rFonts w:eastAsiaTheme="minorHAnsi"/>
          <w:sz w:val="28"/>
          <w:szCs w:val="28"/>
          <w:lang w:eastAsia="en-US"/>
        </w:rPr>
        <w:t>.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5716F" w:rsidRPr="006C3CF2" w:rsidRDefault="009231EB" w:rsidP="006F1351">
      <w:pPr>
        <w:autoSpaceDE w:val="0"/>
        <w:autoSpaceDN w:val="0"/>
        <w:adjustRightInd w:val="0"/>
        <w:ind w:firstLine="708"/>
        <w:jc w:val="both"/>
        <w:rPr>
          <w:rFonts w:eastAsiaTheme="minorHAnsi"/>
          <w:b/>
          <w:sz w:val="28"/>
          <w:szCs w:val="28"/>
          <w:lang w:eastAsia="en-US"/>
        </w:rPr>
      </w:pPr>
      <w:r w:rsidRPr="006C3CF2">
        <w:rPr>
          <w:rFonts w:eastAsiaTheme="minorHAnsi"/>
          <w:sz w:val="28"/>
          <w:szCs w:val="28"/>
          <w:lang w:eastAsia="en-US"/>
        </w:rPr>
        <w:t>3</w:t>
      </w:r>
      <w:r w:rsidR="006F1351" w:rsidRPr="006C3CF2">
        <w:rPr>
          <w:rFonts w:eastAsiaTheme="minorHAnsi"/>
          <w:sz w:val="28"/>
          <w:szCs w:val="28"/>
          <w:lang w:eastAsia="en-US"/>
        </w:rPr>
        <w:t>. Порядок применения и снятия дисциплинарных взысканий определяется трудовым законодательством.».</w:t>
      </w:r>
      <w:r w:rsidRPr="006C3CF2">
        <w:rPr>
          <w:rFonts w:eastAsiaTheme="minorHAnsi"/>
          <w:b/>
          <w:sz w:val="28"/>
          <w:szCs w:val="28"/>
          <w:lang w:eastAsia="en-US"/>
        </w:rPr>
        <w:t xml:space="preserve"> </w:t>
      </w:r>
    </w:p>
    <w:p w:rsidR="0025716F" w:rsidRPr="00050DD7" w:rsidRDefault="0025716F" w:rsidP="006F1351">
      <w:pPr>
        <w:autoSpaceDE w:val="0"/>
        <w:autoSpaceDN w:val="0"/>
        <w:adjustRightInd w:val="0"/>
        <w:ind w:firstLine="708"/>
        <w:jc w:val="both"/>
        <w:rPr>
          <w:rFonts w:eastAsiaTheme="minorHAnsi"/>
          <w:b/>
          <w:szCs w:val="28"/>
          <w:lang w:eastAsia="en-US"/>
        </w:rPr>
      </w:pPr>
    </w:p>
    <w:p w:rsidR="0025716F" w:rsidRPr="006C3CF2" w:rsidRDefault="009231EB" w:rsidP="006F1351">
      <w:pPr>
        <w:autoSpaceDE w:val="0"/>
        <w:autoSpaceDN w:val="0"/>
        <w:adjustRightInd w:val="0"/>
        <w:ind w:firstLine="708"/>
        <w:jc w:val="both"/>
        <w:rPr>
          <w:b/>
          <w:sz w:val="28"/>
          <w:szCs w:val="28"/>
        </w:rPr>
      </w:pPr>
      <w:r w:rsidRPr="006C3CF2">
        <w:rPr>
          <w:rFonts w:eastAsiaTheme="minorHAnsi"/>
          <w:b/>
          <w:sz w:val="28"/>
          <w:szCs w:val="28"/>
          <w:lang w:eastAsia="en-US"/>
        </w:rPr>
        <w:t>8.</w:t>
      </w:r>
      <w:r w:rsidR="00050DD7">
        <w:rPr>
          <w:rFonts w:eastAsiaTheme="minorHAnsi"/>
          <w:b/>
          <w:sz w:val="28"/>
          <w:szCs w:val="28"/>
          <w:lang w:eastAsia="en-US"/>
        </w:rPr>
        <w:t xml:space="preserve"> </w:t>
      </w:r>
      <w:r w:rsidRPr="006C3CF2">
        <w:rPr>
          <w:rFonts w:eastAsiaTheme="minorHAnsi"/>
          <w:b/>
          <w:sz w:val="28"/>
          <w:szCs w:val="28"/>
          <w:lang w:eastAsia="en-US"/>
        </w:rPr>
        <w:t xml:space="preserve">Главы </w:t>
      </w:r>
      <w:r w:rsidRPr="006C3CF2">
        <w:rPr>
          <w:rFonts w:eastAsiaTheme="minorHAnsi"/>
          <w:b/>
          <w:sz w:val="28"/>
          <w:szCs w:val="28"/>
          <w:lang w:val="en-US" w:eastAsia="en-US"/>
        </w:rPr>
        <w:t>VIII</w:t>
      </w:r>
      <w:r w:rsidRPr="006C3CF2">
        <w:rPr>
          <w:rFonts w:eastAsiaTheme="minorHAnsi"/>
          <w:b/>
          <w:sz w:val="28"/>
          <w:szCs w:val="28"/>
          <w:lang w:eastAsia="en-US"/>
        </w:rPr>
        <w:t xml:space="preserve">, </w:t>
      </w:r>
      <w:r w:rsidRPr="006C3CF2">
        <w:rPr>
          <w:rFonts w:eastAsiaTheme="minorHAnsi"/>
          <w:b/>
          <w:sz w:val="28"/>
          <w:szCs w:val="28"/>
          <w:lang w:val="en-US" w:eastAsia="en-US"/>
        </w:rPr>
        <w:t>IX</w:t>
      </w:r>
      <w:r w:rsidRPr="006C3CF2">
        <w:rPr>
          <w:rFonts w:eastAsiaTheme="minorHAnsi"/>
          <w:b/>
          <w:sz w:val="28"/>
          <w:szCs w:val="28"/>
          <w:lang w:eastAsia="en-US"/>
        </w:rPr>
        <w:t xml:space="preserve">, </w:t>
      </w:r>
      <w:r w:rsidRPr="006C3CF2">
        <w:rPr>
          <w:rFonts w:eastAsiaTheme="minorHAnsi"/>
          <w:b/>
          <w:sz w:val="28"/>
          <w:szCs w:val="28"/>
          <w:lang w:val="en-US" w:eastAsia="en-US"/>
        </w:rPr>
        <w:t>X</w:t>
      </w:r>
      <w:r w:rsidRPr="006C3CF2">
        <w:rPr>
          <w:rFonts w:eastAsiaTheme="minorHAnsi"/>
          <w:b/>
          <w:sz w:val="28"/>
          <w:szCs w:val="28"/>
          <w:lang w:eastAsia="en-US"/>
        </w:rPr>
        <w:t xml:space="preserve">, </w:t>
      </w:r>
      <w:r w:rsidRPr="006C3CF2">
        <w:rPr>
          <w:rFonts w:eastAsiaTheme="minorHAnsi"/>
          <w:b/>
          <w:sz w:val="28"/>
          <w:szCs w:val="28"/>
          <w:lang w:val="en-US" w:eastAsia="en-US"/>
        </w:rPr>
        <w:t>XI</w:t>
      </w:r>
      <w:r w:rsidRPr="006C3CF2">
        <w:rPr>
          <w:rFonts w:eastAsiaTheme="minorHAnsi"/>
          <w:b/>
          <w:sz w:val="28"/>
          <w:szCs w:val="28"/>
          <w:lang w:eastAsia="en-US"/>
        </w:rPr>
        <w:t xml:space="preserve">, </w:t>
      </w:r>
      <w:r w:rsidRPr="006C3CF2">
        <w:rPr>
          <w:rFonts w:eastAsiaTheme="minorHAnsi"/>
          <w:b/>
          <w:sz w:val="28"/>
          <w:szCs w:val="28"/>
          <w:lang w:val="en-US" w:eastAsia="en-US"/>
        </w:rPr>
        <w:t>XII</w:t>
      </w:r>
      <w:r w:rsidRPr="006C3CF2">
        <w:rPr>
          <w:rFonts w:eastAsiaTheme="minorHAnsi"/>
          <w:b/>
          <w:sz w:val="28"/>
          <w:szCs w:val="28"/>
          <w:lang w:eastAsia="en-US"/>
        </w:rPr>
        <w:t xml:space="preserve">, </w:t>
      </w:r>
      <w:r w:rsidRPr="006C3CF2">
        <w:rPr>
          <w:rFonts w:eastAsiaTheme="minorHAnsi"/>
          <w:b/>
          <w:sz w:val="28"/>
          <w:szCs w:val="28"/>
          <w:lang w:val="en-US" w:eastAsia="en-US"/>
        </w:rPr>
        <w:t>XIII</w:t>
      </w:r>
      <w:r w:rsidRPr="006C3CF2">
        <w:rPr>
          <w:rFonts w:eastAsiaTheme="minorHAnsi"/>
          <w:b/>
          <w:sz w:val="28"/>
          <w:szCs w:val="28"/>
          <w:lang w:eastAsia="en-US"/>
        </w:rPr>
        <w:t xml:space="preserve">, </w:t>
      </w:r>
      <w:r w:rsidRPr="006C3CF2">
        <w:rPr>
          <w:rFonts w:eastAsiaTheme="minorHAnsi"/>
          <w:b/>
          <w:sz w:val="28"/>
          <w:szCs w:val="28"/>
          <w:lang w:val="en-US" w:eastAsia="en-US"/>
        </w:rPr>
        <w:t>XIV</w:t>
      </w:r>
      <w:r w:rsidRPr="006C3CF2">
        <w:rPr>
          <w:b/>
          <w:sz w:val="28"/>
          <w:szCs w:val="28"/>
        </w:rPr>
        <w:t xml:space="preserve"> Устава муниципального образования «</w:t>
      </w:r>
      <w:proofErr w:type="spellStart"/>
      <w:r w:rsidR="00050DD7" w:rsidRPr="00050DD7">
        <w:rPr>
          <w:b/>
          <w:sz w:val="28"/>
          <w:szCs w:val="28"/>
        </w:rPr>
        <w:t>Большенырсинское</w:t>
      </w:r>
      <w:proofErr w:type="spellEnd"/>
      <w:r w:rsidRPr="006C3CF2">
        <w:rPr>
          <w:b/>
          <w:sz w:val="28"/>
          <w:szCs w:val="28"/>
        </w:rPr>
        <w:t xml:space="preserve"> сельское поселение Тюлячинского муниципального района Республики Татарстан»</w:t>
      </w:r>
      <w:r w:rsidRPr="006C3CF2">
        <w:rPr>
          <w:rFonts w:eastAsiaTheme="minorHAnsi"/>
          <w:b/>
          <w:sz w:val="28"/>
          <w:szCs w:val="28"/>
          <w:lang w:eastAsia="en-US"/>
        </w:rPr>
        <w:t xml:space="preserve"> считать главами </w:t>
      </w:r>
      <w:r w:rsidR="0025716F" w:rsidRPr="006C3CF2">
        <w:rPr>
          <w:rFonts w:eastAsiaTheme="minorHAnsi"/>
          <w:b/>
          <w:sz w:val="28"/>
          <w:szCs w:val="28"/>
          <w:lang w:val="en-US" w:eastAsia="en-US"/>
        </w:rPr>
        <w:t>IX</w:t>
      </w:r>
      <w:r w:rsidR="0025716F" w:rsidRPr="006C3CF2">
        <w:rPr>
          <w:rFonts w:eastAsiaTheme="minorHAnsi"/>
          <w:b/>
          <w:sz w:val="28"/>
          <w:szCs w:val="28"/>
          <w:lang w:eastAsia="en-US"/>
        </w:rPr>
        <w:t xml:space="preserve">, </w:t>
      </w:r>
      <w:r w:rsidR="0025716F" w:rsidRPr="006C3CF2">
        <w:rPr>
          <w:rFonts w:eastAsiaTheme="minorHAnsi"/>
          <w:b/>
          <w:sz w:val="28"/>
          <w:szCs w:val="28"/>
          <w:lang w:val="en-US" w:eastAsia="en-US"/>
        </w:rPr>
        <w:t>X</w:t>
      </w:r>
      <w:r w:rsidR="0025716F" w:rsidRPr="006C3CF2">
        <w:rPr>
          <w:rFonts w:eastAsiaTheme="minorHAnsi"/>
          <w:b/>
          <w:sz w:val="28"/>
          <w:szCs w:val="28"/>
          <w:lang w:eastAsia="en-US"/>
        </w:rPr>
        <w:t xml:space="preserve">, </w:t>
      </w:r>
      <w:r w:rsidR="0025716F" w:rsidRPr="006C3CF2">
        <w:rPr>
          <w:rFonts w:eastAsiaTheme="minorHAnsi"/>
          <w:b/>
          <w:sz w:val="28"/>
          <w:szCs w:val="28"/>
          <w:lang w:val="en-US" w:eastAsia="en-US"/>
        </w:rPr>
        <w:t>XI</w:t>
      </w:r>
      <w:r w:rsidR="0025716F" w:rsidRPr="006C3CF2">
        <w:rPr>
          <w:rFonts w:eastAsiaTheme="minorHAnsi"/>
          <w:b/>
          <w:sz w:val="28"/>
          <w:szCs w:val="28"/>
          <w:lang w:eastAsia="en-US"/>
        </w:rPr>
        <w:t xml:space="preserve">, </w:t>
      </w:r>
      <w:r w:rsidR="0025716F" w:rsidRPr="006C3CF2">
        <w:rPr>
          <w:rFonts w:eastAsiaTheme="minorHAnsi"/>
          <w:b/>
          <w:sz w:val="28"/>
          <w:szCs w:val="28"/>
          <w:lang w:val="en-US" w:eastAsia="en-US"/>
        </w:rPr>
        <w:t>XII</w:t>
      </w:r>
      <w:r w:rsidR="0025716F" w:rsidRPr="006C3CF2">
        <w:rPr>
          <w:rFonts w:eastAsiaTheme="minorHAnsi"/>
          <w:b/>
          <w:sz w:val="28"/>
          <w:szCs w:val="28"/>
          <w:lang w:eastAsia="en-US"/>
        </w:rPr>
        <w:t xml:space="preserve">, </w:t>
      </w:r>
      <w:r w:rsidR="0025716F" w:rsidRPr="006C3CF2">
        <w:rPr>
          <w:rFonts w:eastAsiaTheme="minorHAnsi"/>
          <w:b/>
          <w:sz w:val="28"/>
          <w:szCs w:val="28"/>
          <w:lang w:val="en-US" w:eastAsia="en-US"/>
        </w:rPr>
        <w:t>XIII</w:t>
      </w:r>
      <w:r w:rsidR="0025716F" w:rsidRPr="006C3CF2">
        <w:rPr>
          <w:rFonts w:eastAsiaTheme="minorHAnsi"/>
          <w:b/>
          <w:sz w:val="28"/>
          <w:szCs w:val="28"/>
          <w:lang w:eastAsia="en-US"/>
        </w:rPr>
        <w:t xml:space="preserve">, </w:t>
      </w:r>
      <w:r w:rsidR="0025716F" w:rsidRPr="006C3CF2">
        <w:rPr>
          <w:rFonts w:eastAsiaTheme="minorHAnsi"/>
          <w:b/>
          <w:sz w:val="28"/>
          <w:szCs w:val="28"/>
          <w:lang w:val="en-US" w:eastAsia="en-US"/>
        </w:rPr>
        <w:t>XIV</w:t>
      </w:r>
      <w:r w:rsidR="0025716F" w:rsidRPr="006C3CF2">
        <w:rPr>
          <w:rFonts w:eastAsiaTheme="minorHAnsi"/>
          <w:b/>
          <w:sz w:val="28"/>
          <w:szCs w:val="28"/>
          <w:lang w:eastAsia="en-US"/>
        </w:rPr>
        <w:t xml:space="preserve">, </w:t>
      </w:r>
      <w:r w:rsidR="0025716F" w:rsidRPr="006C3CF2">
        <w:rPr>
          <w:rFonts w:eastAsiaTheme="minorHAnsi"/>
          <w:b/>
          <w:sz w:val="28"/>
          <w:szCs w:val="28"/>
          <w:lang w:val="en-US" w:eastAsia="en-US"/>
        </w:rPr>
        <w:t>XV</w:t>
      </w:r>
      <w:r w:rsidR="0025716F" w:rsidRPr="006C3CF2">
        <w:rPr>
          <w:rFonts w:eastAsiaTheme="minorHAnsi"/>
          <w:b/>
          <w:sz w:val="28"/>
          <w:szCs w:val="28"/>
          <w:lang w:eastAsia="en-US"/>
        </w:rPr>
        <w:t xml:space="preserve"> </w:t>
      </w:r>
      <w:r w:rsidR="0025716F" w:rsidRPr="006C3CF2">
        <w:rPr>
          <w:b/>
          <w:sz w:val="28"/>
          <w:szCs w:val="28"/>
        </w:rPr>
        <w:t>Устава муниципального образования «</w:t>
      </w:r>
      <w:proofErr w:type="spellStart"/>
      <w:r w:rsidR="00050DD7" w:rsidRPr="00050DD7">
        <w:rPr>
          <w:b/>
          <w:sz w:val="28"/>
          <w:szCs w:val="28"/>
        </w:rPr>
        <w:t>Большенырсинское</w:t>
      </w:r>
      <w:proofErr w:type="spellEnd"/>
      <w:r w:rsidR="0025716F" w:rsidRPr="006C3CF2">
        <w:rPr>
          <w:b/>
          <w:sz w:val="28"/>
          <w:szCs w:val="28"/>
        </w:rPr>
        <w:t xml:space="preserve"> сельское поселение Тюлячинского муниципального района Республики Татарстан».</w:t>
      </w:r>
    </w:p>
    <w:p w:rsidR="0025716F" w:rsidRPr="00050DD7" w:rsidRDefault="0025716F" w:rsidP="003E49F3">
      <w:pPr>
        <w:autoSpaceDE w:val="0"/>
        <w:autoSpaceDN w:val="0"/>
        <w:adjustRightInd w:val="0"/>
        <w:ind w:firstLine="708"/>
        <w:jc w:val="both"/>
        <w:rPr>
          <w:b/>
          <w:sz w:val="22"/>
          <w:szCs w:val="28"/>
        </w:rPr>
      </w:pPr>
    </w:p>
    <w:p w:rsidR="009231EB" w:rsidRPr="006C3CF2" w:rsidRDefault="0025716F" w:rsidP="003E49F3">
      <w:pPr>
        <w:autoSpaceDE w:val="0"/>
        <w:autoSpaceDN w:val="0"/>
        <w:adjustRightInd w:val="0"/>
        <w:ind w:firstLine="708"/>
        <w:jc w:val="both"/>
        <w:rPr>
          <w:b/>
          <w:sz w:val="28"/>
          <w:szCs w:val="28"/>
        </w:rPr>
      </w:pPr>
      <w:r w:rsidRPr="006C3CF2">
        <w:rPr>
          <w:b/>
          <w:sz w:val="28"/>
          <w:szCs w:val="28"/>
        </w:rPr>
        <w:t>9. Статьи 54-89 Устава муниципального образования «</w:t>
      </w:r>
      <w:proofErr w:type="spellStart"/>
      <w:r w:rsidR="00050DD7" w:rsidRPr="00050DD7">
        <w:rPr>
          <w:b/>
          <w:sz w:val="28"/>
          <w:szCs w:val="28"/>
        </w:rPr>
        <w:t>Большенырсинское</w:t>
      </w:r>
      <w:proofErr w:type="spellEnd"/>
      <w:r w:rsidRPr="006C3CF2">
        <w:rPr>
          <w:b/>
          <w:sz w:val="28"/>
          <w:szCs w:val="28"/>
        </w:rPr>
        <w:t xml:space="preserve"> сельское поселение Тюлячинского муниципального района Республики Татарстан» считать статьями 60-95 Устава муниципального образования «</w:t>
      </w:r>
      <w:proofErr w:type="spellStart"/>
      <w:r w:rsidR="00050DD7" w:rsidRPr="00050DD7">
        <w:rPr>
          <w:b/>
          <w:sz w:val="28"/>
          <w:szCs w:val="28"/>
        </w:rPr>
        <w:t>Большенырсинское</w:t>
      </w:r>
      <w:proofErr w:type="spellEnd"/>
      <w:r w:rsidRPr="006C3CF2">
        <w:rPr>
          <w:b/>
          <w:sz w:val="28"/>
          <w:szCs w:val="28"/>
        </w:rPr>
        <w:t xml:space="preserve"> сельское поселение Тюлячинского муниципального района Республики Татарстан».</w:t>
      </w:r>
    </w:p>
    <w:p w:rsidR="0025716F" w:rsidRPr="005D3C41" w:rsidRDefault="0025716F" w:rsidP="003E49F3">
      <w:pPr>
        <w:autoSpaceDE w:val="0"/>
        <w:autoSpaceDN w:val="0"/>
        <w:adjustRightInd w:val="0"/>
        <w:ind w:firstLine="708"/>
        <w:jc w:val="both"/>
        <w:rPr>
          <w:b/>
          <w:sz w:val="22"/>
          <w:szCs w:val="28"/>
        </w:rPr>
      </w:pPr>
    </w:p>
    <w:p w:rsidR="003E49F3" w:rsidRDefault="0025716F" w:rsidP="003E49F3">
      <w:pPr>
        <w:autoSpaceDE w:val="0"/>
        <w:autoSpaceDN w:val="0"/>
        <w:adjustRightInd w:val="0"/>
        <w:ind w:firstLine="708"/>
        <w:jc w:val="both"/>
        <w:rPr>
          <w:b/>
          <w:sz w:val="28"/>
          <w:szCs w:val="28"/>
        </w:rPr>
      </w:pPr>
      <w:r w:rsidRPr="0025716F">
        <w:rPr>
          <w:b/>
          <w:sz w:val="28"/>
          <w:szCs w:val="28"/>
        </w:rPr>
        <w:t>10</w:t>
      </w:r>
      <w:r w:rsidR="003E49F3" w:rsidRPr="0025716F">
        <w:rPr>
          <w:b/>
          <w:sz w:val="28"/>
          <w:szCs w:val="28"/>
        </w:rPr>
        <w:t>.Внести в статью 71 Устава муниципального образования «</w:t>
      </w:r>
      <w:proofErr w:type="spellStart"/>
      <w:r w:rsidR="00050DD7" w:rsidRPr="00050DD7">
        <w:rPr>
          <w:b/>
          <w:sz w:val="28"/>
          <w:szCs w:val="28"/>
        </w:rPr>
        <w:t>Большенырсинское</w:t>
      </w:r>
      <w:proofErr w:type="spellEnd"/>
      <w:r w:rsidR="00CD6A96" w:rsidRPr="0025716F">
        <w:rPr>
          <w:b/>
          <w:sz w:val="28"/>
          <w:szCs w:val="28"/>
        </w:rPr>
        <w:t xml:space="preserve"> сельское поселение</w:t>
      </w:r>
      <w:r w:rsidR="003E49F3" w:rsidRPr="0025716F">
        <w:rPr>
          <w:b/>
          <w:sz w:val="28"/>
          <w:szCs w:val="28"/>
        </w:rPr>
        <w:t xml:space="preserve"> Тюлячинского муниципального района Республики Татарстан</w:t>
      </w:r>
      <w:r w:rsidR="00CD6A96" w:rsidRPr="0025716F">
        <w:rPr>
          <w:b/>
          <w:sz w:val="28"/>
          <w:szCs w:val="28"/>
        </w:rPr>
        <w:t>»</w:t>
      </w:r>
      <w:r w:rsidR="003E49F3" w:rsidRPr="0025716F">
        <w:rPr>
          <w:b/>
          <w:sz w:val="28"/>
          <w:szCs w:val="28"/>
        </w:rPr>
        <w:t xml:space="preserve"> изменения и изложить в следующей редакции:</w:t>
      </w:r>
    </w:p>
    <w:p w:rsidR="006C3CF2" w:rsidRPr="005D3C41" w:rsidRDefault="006C3CF2" w:rsidP="003E49F3">
      <w:pPr>
        <w:autoSpaceDE w:val="0"/>
        <w:autoSpaceDN w:val="0"/>
        <w:adjustRightInd w:val="0"/>
        <w:ind w:firstLine="708"/>
        <w:jc w:val="both"/>
        <w:rPr>
          <w:b/>
          <w:sz w:val="22"/>
          <w:szCs w:val="28"/>
        </w:rPr>
      </w:pPr>
      <w:bookmarkStart w:id="0" w:name="_GoBack"/>
      <w:bookmarkEnd w:id="0"/>
    </w:p>
    <w:p w:rsidR="003E49F3" w:rsidRPr="0025716F" w:rsidRDefault="003E49F3" w:rsidP="003E49F3">
      <w:pPr>
        <w:ind w:firstLine="709"/>
        <w:jc w:val="both"/>
        <w:rPr>
          <w:b/>
          <w:sz w:val="28"/>
          <w:szCs w:val="28"/>
        </w:rPr>
      </w:pPr>
      <w:r w:rsidRPr="0025716F">
        <w:rPr>
          <w:b/>
          <w:sz w:val="28"/>
          <w:szCs w:val="28"/>
        </w:rPr>
        <w:t>«Статья 71. Порядок опубликования (обнародования) и вступления в силу муниципальных нормативных правовых актов</w:t>
      </w:r>
    </w:p>
    <w:p w:rsidR="003E49F3" w:rsidRPr="0025716F" w:rsidRDefault="003E49F3" w:rsidP="003E49F3">
      <w:pPr>
        <w:ind w:firstLine="709"/>
        <w:jc w:val="both"/>
        <w:rPr>
          <w:sz w:val="28"/>
          <w:szCs w:val="28"/>
        </w:rPr>
      </w:pPr>
      <w:r w:rsidRPr="0025716F">
        <w:rPr>
          <w:sz w:val="28"/>
          <w:szCs w:val="28"/>
        </w:rPr>
        <w:t> 1. Решения Совета Поселения вступают в силу по истечении 10 дней со дня их подписания Главой Поселения, если иное не определено самим решением.</w:t>
      </w:r>
    </w:p>
    <w:p w:rsidR="003E49F3" w:rsidRPr="0025716F" w:rsidRDefault="003E49F3" w:rsidP="003E49F3">
      <w:pPr>
        <w:ind w:firstLine="709"/>
        <w:jc w:val="both"/>
        <w:rPr>
          <w:sz w:val="28"/>
          <w:szCs w:val="28"/>
        </w:rPr>
      </w:pPr>
      <w:r w:rsidRPr="0025716F">
        <w:rPr>
          <w:sz w:val="28"/>
          <w:szCs w:val="28"/>
        </w:rPr>
        <w:t>Нормативные правовые акты Совета Поселения о налогах и сборах вступают в силу в соответствии с Налоговым кодексом Российской Федерации.</w:t>
      </w:r>
    </w:p>
    <w:p w:rsidR="003E49F3" w:rsidRPr="0025716F" w:rsidRDefault="003E49F3" w:rsidP="003E49F3">
      <w:pPr>
        <w:ind w:firstLine="709"/>
        <w:jc w:val="both"/>
        <w:rPr>
          <w:sz w:val="28"/>
          <w:szCs w:val="28"/>
        </w:rPr>
      </w:pPr>
      <w:r w:rsidRPr="0025716F">
        <w:rPr>
          <w:sz w:val="28"/>
          <w:szCs w:val="28"/>
        </w:rPr>
        <w:t xml:space="preserve">Решения Совета Поселения о принятии Устава Поселения или </w:t>
      </w:r>
      <w:r w:rsidRPr="0025716F">
        <w:rPr>
          <w:rFonts w:eastAsia="Calibri"/>
          <w:sz w:val="28"/>
          <w:szCs w:val="28"/>
          <w:lang w:eastAsia="en-US"/>
        </w:rPr>
        <w:t>внесении изменений и дополнений</w:t>
      </w:r>
      <w:r w:rsidRPr="0025716F">
        <w:rPr>
          <w:sz w:val="28"/>
          <w:szCs w:val="28"/>
        </w:rPr>
        <w:t xml:space="preserve"> в настоящий Устав вступают в силу в порядке, установленном федеральным законом, настоящим Уставом.</w:t>
      </w:r>
    </w:p>
    <w:p w:rsidR="003E49F3" w:rsidRPr="0025716F" w:rsidRDefault="003E49F3" w:rsidP="003E49F3">
      <w:pPr>
        <w:ind w:firstLine="709"/>
        <w:jc w:val="both"/>
        <w:rPr>
          <w:sz w:val="28"/>
          <w:szCs w:val="28"/>
        </w:rPr>
      </w:pPr>
      <w:r w:rsidRPr="0025716F">
        <w:rPr>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3E49F3" w:rsidRPr="0025716F" w:rsidRDefault="003E49F3" w:rsidP="003E49F3">
      <w:pPr>
        <w:ind w:firstLine="709"/>
        <w:jc w:val="both"/>
        <w:rPr>
          <w:sz w:val="28"/>
          <w:szCs w:val="28"/>
        </w:rPr>
      </w:pPr>
      <w:r w:rsidRPr="0025716F">
        <w:rPr>
          <w:sz w:val="28"/>
          <w:szCs w:val="28"/>
        </w:rP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3E49F3" w:rsidRPr="0025716F" w:rsidRDefault="003E49F3" w:rsidP="003E49F3">
      <w:pPr>
        <w:ind w:firstLine="709"/>
        <w:jc w:val="both"/>
        <w:rPr>
          <w:sz w:val="28"/>
          <w:szCs w:val="28"/>
        </w:rPr>
      </w:pPr>
      <w:r w:rsidRPr="0025716F">
        <w:rPr>
          <w:sz w:val="28"/>
          <w:szCs w:val="28"/>
        </w:rPr>
        <w:lastRenderedPageBreak/>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w:t>
      </w:r>
    </w:p>
    <w:p w:rsidR="003E49F3" w:rsidRPr="0025716F" w:rsidRDefault="003E49F3" w:rsidP="003E49F3">
      <w:pPr>
        <w:ind w:firstLine="709"/>
        <w:jc w:val="both"/>
        <w:rPr>
          <w:sz w:val="28"/>
          <w:szCs w:val="28"/>
        </w:rPr>
      </w:pPr>
      <w:r w:rsidRPr="0025716F">
        <w:rPr>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w:t>
      </w:r>
      <w:hyperlink r:id="rId11" w:history="1">
        <w:r w:rsidRPr="0025716F">
          <w:rPr>
            <w:rStyle w:val="a3"/>
            <w:color w:val="auto"/>
            <w:sz w:val="28"/>
            <w:szCs w:val="28"/>
            <w:u w:val="none"/>
          </w:rPr>
          <w:t>приложения</w:t>
        </w:r>
      </w:hyperlink>
      <w:r w:rsidRPr="0025716F">
        <w:rPr>
          <w:sz w:val="28"/>
          <w:szCs w:val="28"/>
        </w:rPr>
        <w:t xml:space="preserve"> к нему в печатном издании могут не приводиться.</w:t>
      </w:r>
    </w:p>
    <w:p w:rsidR="003E49F3" w:rsidRPr="0025716F" w:rsidRDefault="003E49F3" w:rsidP="003E49F3">
      <w:pPr>
        <w:ind w:firstLine="709"/>
        <w:jc w:val="both"/>
        <w:rPr>
          <w:sz w:val="28"/>
          <w:szCs w:val="28"/>
        </w:rPr>
      </w:pPr>
      <w:r w:rsidRPr="0025716F">
        <w:rPr>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3E49F3" w:rsidRPr="0025716F" w:rsidRDefault="003E49F3" w:rsidP="003E49F3">
      <w:pPr>
        <w:ind w:firstLine="709"/>
        <w:jc w:val="both"/>
        <w:rPr>
          <w:sz w:val="28"/>
          <w:szCs w:val="28"/>
        </w:rPr>
      </w:pPr>
      <w:r w:rsidRPr="0025716F">
        <w:rPr>
          <w:sz w:val="28"/>
          <w:szCs w:val="28"/>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3E49F3" w:rsidRPr="0025716F" w:rsidRDefault="003E49F3" w:rsidP="003E49F3">
      <w:pPr>
        <w:ind w:firstLine="709"/>
        <w:jc w:val="both"/>
        <w:rPr>
          <w:sz w:val="28"/>
          <w:szCs w:val="28"/>
        </w:rPr>
      </w:pPr>
      <w:r w:rsidRPr="0025716F">
        <w:rPr>
          <w:sz w:val="28"/>
          <w:szCs w:val="28"/>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p>
    <w:p w:rsidR="003E49F3" w:rsidRPr="0025716F" w:rsidRDefault="003E49F3" w:rsidP="003E49F3">
      <w:pPr>
        <w:ind w:firstLine="709"/>
        <w:jc w:val="both"/>
        <w:rPr>
          <w:sz w:val="28"/>
          <w:szCs w:val="28"/>
        </w:rPr>
      </w:pPr>
      <w:r w:rsidRPr="0025716F">
        <w:rPr>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3E49F3" w:rsidRPr="0025716F" w:rsidRDefault="003E49F3" w:rsidP="003E49F3">
      <w:pPr>
        <w:pStyle w:val="ConsPlusNormal"/>
        <w:ind w:firstLine="709"/>
        <w:jc w:val="both"/>
        <w:rPr>
          <w:rFonts w:ascii="Times New Roman" w:eastAsiaTheme="minorHAnsi" w:hAnsi="Times New Roman" w:cs="Times New Roman"/>
          <w:sz w:val="28"/>
          <w:szCs w:val="28"/>
          <w:lang w:eastAsia="en-US"/>
        </w:rPr>
      </w:pPr>
      <w:r w:rsidRPr="0025716F">
        <w:rPr>
          <w:rFonts w:ascii="Times New Roman" w:eastAsia="Calibri" w:hAnsi="Times New Roman" w:cs="Times New Roman"/>
          <w:sz w:val="28"/>
          <w:szCs w:val="28"/>
          <w:lang w:eastAsia="en-US"/>
        </w:rPr>
        <w:t xml:space="preserve">8. </w:t>
      </w:r>
      <w:r w:rsidRPr="0025716F">
        <w:rPr>
          <w:rFonts w:ascii="Times New Roman" w:eastAsiaTheme="minorHAnsi" w:hAnsi="Times New Roman" w:cs="Times New Roman"/>
          <w:sz w:val="28"/>
          <w:szCs w:val="28"/>
          <w:lang w:eastAsia="en-US"/>
        </w:rPr>
        <w:t>Официальное опубликование (обнародование) муниципальных правовых</w:t>
      </w:r>
      <w:r w:rsidRPr="0025716F">
        <w:rPr>
          <w:rFonts w:eastAsiaTheme="minorHAnsi"/>
          <w:sz w:val="28"/>
          <w:szCs w:val="28"/>
          <w:lang w:eastAsia="en-US"/>
        </w:rPr>
        <w:t xml:space="preserve"> </w:t>
      </w:r>
      <w:r w:rsidRPr="0025716F">
        <w:rPr>
          <w:rFonts w:ascii="Times New Roman" w:eastAsiaTheme="minorHAnsi" w:hAnsi="Times New Roman" w:cs="Times New Roman"/>
          <w:sz w:val="28"/>
          <w:szCs w:val="28"/>
          <w:lang w:eastAsia="en-US"/>
        </w:rPr>
        <w:t>актов, соглашений, заключаемых между органами местного самоуправления</w:t>
      </w:r>
      <w:r w:rsidRPr="0025716F">
        <w:rPr>
          <w:rFonts w:eastAsiaTheme="minorHAnsi"/>
          <w:sz w:val="28"/>
          <w:szCs w:val="28"/>
          <w:lang w:eastAsia="en-US"/>
        </w:rPr>
        <w:t xml:space="preserve"> </w:t>
      </w:r>
      <w:r w:rsidRPr="0025716F">
        <w:rPr>
          <w:rFonts w:ascii="Times New Roman" w:eastAsiaTheme="minorHAnsi" w:hAnsi="Times New Roman" w:cs="Times New Roman"/>
          <w:sz w:val="28"/>
          <w:szCs w:val="28"/>
          <w:lang w:eastAsia="en-US"/>
        </w:rPr>
        <w:t>осуществляется посредством:</w:t>
      </w:r>
    </w:p>
    <w:p w:rsidR="003E49F3" w:rsidRPr="0025716F" w:rsidRDefault="003E49F3" w:rsidP="003E49F3">
      <w:pPr>
        <w:autoSpaceDE w:val="0"/>
        <w:autoSpaceDN w:val="0"/>
        <w:adjustRightInd w:val="0"/>
        <w:ind w:firstLine="708"/>
        <w:jc w:val="both"/>
        <w:rPr>
          <w:rFonts w:eastAsiaTheme="minorHAnsi"/>
          <w:sz w:val="28"/>
          <w:szCs w:val="28"/>
          <w:lang w:eastAsia="en-US"/>
        </w:rPr>
      </w:pPr>
      <w:r w:rsidRPr="0025716F">
        <w:rPr>
          <w:rFonts w:eastAsiaTheme="minorHAnsi"/>
          <w:sz w:val="28"/>
          <w:szCs w:val="28"/>
          <w:lang w:eastAsia="en-US"/>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3E49F3" w:rsidRPr="0025716F" w:rsidRDefault="003E49F3" w:rsidP="003E49F3">
      <w:pPr>
        <w:autoSpaceDE w:val="0"/>
        <w:autoSpaceDN w:val="0"/>
        <w:adjustRightInd w:val="0"/>
        <w:ind w:firstLine="708"/>
        <w:jc w:val="both"/>
        <w:rPr>
          <w:rFonts w:eastAsiaTheme="minorHAnsi"/>
          <w:sz w:val="28"/>
          <w:szCs w:val="28"/>
          <w:lang w:eastAsia="en-US"/>
        </w:rPr>
      </w:pPr>
      <w:r w:rsidRPr="0025716F">
        <w:rPr>
          <w:rFonts w:eastAsiaTheme="minorHAnsi"/>
          <w:sz w:val="28"/>
          <w:szCs w:val="28"/>
          <w:lang w:eastAsia="en-US"/>
        </w:rPr>
        <w:t>- рассылки (раздачи) в централизованном порядке текста правового акта жителям поселения, в том числе в виде специального печатного издания;</w:t>
      </w:r>
    </w:p>
    <w:p w:rsidR="003E49F3" w:rsidRPr="0025716F" w:rsidRDefault="003E49F3" w:rsidP="003E49F3">
      <w:pPr>
        <w:autoSpaceDE w:val="0"/>
        <w:autoSpaceDN w:val="0"/>
        <w:adjustRightInd w:val="0"/>
        <w:ind w:firstLine="708"/>
        <w:jc w:val="both"/>
        <w:rPr>
          <w:rFonts w:eastAsiaTheme="minorHAnsi"/>
          <w:sz w:val="28"/>
          <w:szCs w:val="28"/>
          <w:lang w:eastAsia="en-US"/>
        </w:rPr>
      </w:pPr>
      <w:r w:rsidRPr="0025716F">
        <w:rPr>
          <w:rFonts w:eastAsiaTheme="minorHAnsi"/>
          <w:sz w:val="28"/>
          <w:szCs w:val="28"/>
          <w:lang w:eastAsia="en-US"/>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w:t>
      </w:r>
      <w:r w:rsidRPr="0025716F">
        <w:rPr>
          <w:rFonts w:eastAsiaTheme="minorHAnsi"/>
          <w:sz w:val="28"/>
          <w:szCs w:val="28"/>
          <w:lang w:eastAsia="en-US"/>
        </w:rPr>
        <w:lastRenderedPageBreak/>
        <w:t xml:space="preserve">возможность беспрепятственного ознакомления с текстом муниципального правового акта жителями поселения; </w:t>
      </w:r>
    </w:p>
    <w:p w:rsidR="003E49F3" w:rsidRPr="0025716F" w:rsidRDefault="003E49F3" w:rsidP="003E49F3">
      <w:pPr>
        <w:autoSpaceDE w:val="0"/>
        <w:autoSpaceDN w:val="0"/>
        <w:adjustRightInd w:val="0"/>
        <w:ind w:firstLine="708"/>
        <w:jc w:val="both"/>
        <w:rPr>
          <w:rFonts w:eastAsiaTheme="minorHAnsi"/>
          <w:sz w:val="28"/>
          <w:szCs w:val="28"/>
          <w:lang w:eastAsia="en-US"/>
        </w:rPr>
      </w:pPr>
      <w:r w:rsidRPr="0025716F">
        <w:rPr>
          <w:rFonts w:eastAsiaTheme="minorHAnsi"/>
          <w:sz w:val="28"/>
          <w:szCs w:val="28"/>
          <w:lang w:eastAsia="en-US"/>
        </w:rPr>
        <w:t>- размещения текста правового акта на официальном сайте района на Портале муниципальных образований Республики Татарстан в информационной-телекоммуникационной сети «Интернет» (</w:t>
      </w:r>
      <w:hyperlink r:id="rId12" w:history="1">
        <w:r w:rsidRPr="0025716F">
          <w:rPr>
            <w:rStyle w:val="a3"/>
            <w:rFonts w:eastAsiaTheme="minorHAnsi"/>
            <w:color w:val="auto"/>
            <w:sz w:val="28"/>
            <w:szCs w:val="28"/>
            <w:u w:val="none"/>
            <w:lang w:eastAsia="en-US"/>
          </w:rPr>
          <w:t>http://tulachi.tatarstan.ru</w:t>
        </w:r>
      </w:hyperlink>
      <w:r w:rsidRPr="0025716F">
        <w:rPr>
          <w:rFonts w:eastAsiaTheme="minorHAnsi"/>
          <w:sz w:val="28"/>
          <w:szCs w:val="28"/>
          <w:lang w:eastAsia="en-US"/>
        </w:rPr>
        <w:t>);</w:t>
      </w:r>
    </w:p>
    <w:p w:rsidR="003E49F3" w:rsidRPr="0025716F" w:rsidRDefault="003E49F3" w:rsidP="003E49F3">
      <w:pPr>
        <w:autoSpaceDE w:val="0"/>
        <w:autoSpaceDN w:val="0"/>
        <w:adjustRightInd w:val="0"/>
        <w:ind w:firstLine="708"/>
        <w:jc w:val="both"/>
        <w:rPr>
          <w:rFonts w:eastAsiaTheme="minorHAnsi"/>
          <w:sz w:val="28"/>
          <w:szCs w:val="28"/>
          <w:lang w:eastAsia="en-US"/>
        </w:rPr>
      </w:pPr>
      <w:r w:rsidRPr="0025716F">
        <w:rPr>
          <w:rFonts w:eastAsiaTheme="minorHAnsi"/>
          <w:sz w:val="28"/>
          <w:szCs w:val="28"/>
          <w:lang w:eastAsia="en-US"/>
        </w:rPr>
        <w:t xml:space="preserve">- размещение текста правового акта на «Официальном портале правовой информации Республики Татарстан» по веб-адресу: </w:t>
      </w:r>
      <w:hyperlink r:id="rId13" w:history="1">
        <w:r w:rsidRPr="0025716F">
          <w:rPr>
            <w:rStyle w:val="a3"/>
            <w:rFonts w:eastAsiaTheme="minorHAnsi"/>
            <w:color w:val="auto"/>
            <w:sz w:val="28"/>
            <w:szCs w:val="28"/>
            <w:u w:val="none"/>
            <w:lang w:eastAsia="en-US"/>
          </w:rPr>
          <w:t>http://pravo.tatarstan.ru</w:t>
        </w:r>
      </w:hyperlink>
      <w:r w:rsidRPr="0025716F">
        <w:rPr>
          <w:rFonts w:eastAsiaTheme="minorHAnsi"/>
          <w:sz w:val="28"/>
          <w:szCs w:val="28"/>
          <w:lang w:eastAsia="en-US"/>
        </w:rPr>
        <w:t>.</w:t>
      </w:r>
    </w:p>
    <w:p w:rsidR="003E49F3" w:rsidRPr="0025716F" w:rsidRDefault="003E49F3" w:rsidP="003E49F3">
      <w:pPr>
        <w:autoSpaceDE w:val="0"/>
        <w:autoSpaceDN w:val="0"/>
        <w:adjustRightInd w:val="0"/>
        <w:ind w:firstLine="708"/>
        <w:jc w:val="both"/>
        <w:rPr>
          <w:rFonts w:eastAsiaTheme="minorHAnsi"/>
          <w:sz w:val="28"/>
          <w:szCs w:val="28"/>
          <w:lang w:eastAsia="en-US"/>
        </w:rPr>
      </w:pPr>
      <w:r w:rsidRPr="0025716F">
        <w:rPr>
          <w:rFonts w:eastAsiaTheme="minorHAnsi"/>
          <w:sz w:val="28"/>
          <w:szCs w:val="28"/>
          <w:lang w:eastAsia="en-US"/>
        </w:rPr>
        <w:t>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 на портале Минюста России «Нормативные правовые акты в Российской Федерации» (http://pravo-minjust.ru, http://право-минюст.рф, регистрации в качестве сетевого издания: Эл№ФС77-72471 от 05.03.2018).»</w:t>
      </w:r>
    </w:p>
    <w:p w:rsidR="003E49F3" w:rsidRPr="0025716F" w:rsidRDefault="003E49F3" w:rsidP="003E49F3">
      <w:pPr>
        <w:ind w:firstLine="709"/>
        <w:jc w:val="both"/>
        <w:rPr>
          <w:sz w:val="28"/>
          <w:szCs w:val="28"/>
        </w:rPr>
      </w:pPr>
      <w:r w:rsidRPr="0025716F">
        <w:rPr>
          <w:sz w:val="28"/>
          <w:szCs w:val="28"/>
        </w:rP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3E49F3" w:rsidRPr="0025716F" w:rsidRDefault="003E49F3" w:rsidP="003E49F3">
      <w:pPr>
        <w:ind w:firstLine="709"/>
        <w:jc w:val="both"/>
        <w:rPr>
          <w:sz w:val="28"/>
          <w:szCs w:val="28"/>
        </w:rPr>
      </w:pPr>
      <w:r w:rsidRPr="0025716F">
        <w:rPr>
          <w:sz w:val="28"/>
          <w:szCs w:val="28"/>
        </w:rPr>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3E49F3" w:rsidRPr="0025716F" w:rsidRDefault="009231EB" w:rsidP="003E49F3">
      <w:pPr>
        <w:autoSpaceDE w:val="0"/>
        <w:autoSpaceDN w:val="0"/>
        <w:adjustRightInd w:val="0"/>
        <w:ind w:firstLine="709"/>
        <w:jc w:val="both"/>
        <w:rPr>
          <w:rFonts w:eastAsia="Calibri"/>
          <w:sz w:val="28"/>
          <w:szCs w:val="28"/>
          <w:lang w:eastAsia="en-US"/>
        </w:rPr>
      </w:pPr>
      <w:r w:rsidRPr="0025716F">
        <w:rPr>
          <w:rFonts w:eastAsia="Calibri"/>
          <w:sz w:val="28"/>
          <w:szCs w:val="28"/>
          <w:lang w:eastAsia="en-US"/>
        </w:rPr>
        <w:t>1</w:t>
      </w:r>
      <w:r w:rsidR="0025716F" w:rsidRPr="0025716F">
        <w:rPr>
          <w:rFonts w:eastAsia="Calibri"/>
          <w:sz w:val="28"/>
          <w:szCs w:val="28"/>
          <w:lang w:eastAsia="en-US"/>
        </w:rPr>
        <w:t>1</w:t>
      </w:r>
      <w:r w:rsidR="003E49F3" w:rsidRPr="0025716F">
        <w:rPr>
          <w:rFonts w:eastAsia="Calibri"/>
          <w:sz w:val="28"/>
          <w:szCs w:val="28"/>
          <w:lang w:eastAsia="en-US"/>
        </w:rPr>
        <w:t>. Направить настоящее решение для государственной регистрации в установленном законом порядке.</w:t>
      </w:r>
    </w:p>
    <w:p w:rsidR="003E49F3" w:rsidRPr="0025716F" w:rsidRDefault="009231EB" w:rsidP="003E49F3">
      <w:pPr>
        <w:autoSpaceDE w:val="0"/>
        <w:autoSpaceDN w:val="0"/>
        <w:adjustRightInd w:val="0"/>
        <w:ind w:firstLine="709"/>
        <w:jc w:val="both"/>
        <w:rPr>
          <w:rFonts w:eastAsiaTheme="minorHAnsi"/>
          <w:sz w:val="28"/>
          <w:szCs w:val="28"/>
          <w:lang w:eastAsia="en-US"/>
        </w:rPr>
      </w:pPr>
      <w:r w:rsidRPr="0025716F">
        <w:rPr>
          <w:rFonts w:eastAsia="Calibri"/>
          <w:sz w:val="28"/>
          <w:szCs w:val="28"/>
          <w:lang w:eastAsia="en-US"/>
        </w:rPr>
        <w:t>1</w:t>
      </w:r>
      <w:r w:rsidR="0025716F" w:rsidRPr="0025716F">
        <w:rPr>
          <w:rFonts w:eastAsia="Calibri"/>
          <w:sz w:val="28"/>
          <w:szCs w:val="28"/>
          <w:lang w:eastAsia="en-US"/>
        </w:rPr>
        <w:t>2</w:t>
      </w:r>
      <w:r w:rsidRPr="0025716F">
        <w:rPr>
          <w:rFonts w:eastAsia="Calibri"/>
          <w:sz w:val="28"/>
          <w:szCs w:val="28"/>
          <w:lang w:eastAsia="en-US"/>
        </w:rPr>
        <w:t>.</w:t>
      </w:r>
      <w:r w:rsidR="003E49F3" w:rsidRPr="0025716F">
        <w:rPr>
          <w:rFonts w:eastAsia="Calibri"/>
          <w:sz w:val="28"/>
          <w:szCs w:val="28"/>
          <w:lang w:eastAsia="en-US"/>
        </w:rPr>
        <w:t xml:space="preserve"> Обнародовать настоящее решение путем размещения текста </w:t>
      </w:r>
      <w:r w:rsidR="003E49F3" w:rsidRPr="0025716F">
        <w:rPr>
          <w:sz w:val="28"/>
          <w:szCs w:val="28"/>
        </w:rPr>
        <w:t xml:space="preserve">на специальных информационных стендах на территории населенных пунктов поселения, </w:t>
      </w:r>
      <w:r w:rsidR="003E49F3" w:rsidRPr="0025716F">
        <w:rPr>
          <w:rFonts w:eastAsiaTheme="minorHAnsi"/>
          <w:sz w:val="28"/>
          <w:szCs w:val="28"/>
          <w:lang w:eastAsia="en-US"/>
        </w:rPr>
        <w:t>на «Официальном портале правовой информации Республики Татарстан» в информационно-телекоммуникационной сети Интернет по веб-адресу: http://pravo.tatarstan.ru</w:t>
      </w:r>
      <w:r w:rsidR="003E49F3" w:rsidRPr="0025716F">
        <w:rPr>
          <w:sz w:val="28"/>
          <w:szCs w:val="28"/>
        </w:rPr>
        <w:t xml:space="preserve">, </w:t>
      </w:r>
      <w:r w:rsidR="003E49F3" w:rsidRPr="0025716F">
        <w:rPr>
          <w:rFonts w:eastAsiaTheme="minorHAnsi"/>
          <w:sz w:val="28"/>
          <w:szCs w:val="28"/>
          <w:lang w:eastAsia="en-US"/>
        </w:rPr>
        <w:t>на официальном сайте района на Портале муниципальных образований Республики Татарстан в информационно-телекоммуникационной сети Интернет по веб-адресу: http://tulachi.tatarstan.ru.».</w:t>
      </w:r>
    </w:p>
    <w:p w:rsidR="003E49F3" w:rsidRPr="0025716F" w:rsidRDefault="00CD6A96" w:rsidP="003E49F3">
      <w:pPr>
        <w:ind w:firstLine="709"/>
        <w:jc w:val="both"/>
        <w:rPr>
          <w:rFonts w:eastAsiaTheme="minorEastAsia"/>
          <w:sz w:val="28"/>
          <w:szCs w:val="28"/>
        </w:rPr>
      </w:pPr>
      <w:r w:rsidRPr="0025716F">
        <w:rPr>
          <w:sz w:val="28"/>
          <w:szCs w:val="28"/>
        </w:rPr>
        <w:t>1</w:t>
      </w:r>
      <w:r w:rsidR="0025716F" w:rsidRPr="0025716F">
        <w:rPr>
          <w:sz w:val="28"/>
          <w:szCs w:val="28"/>
        </w:rPr>
        <w:t>3</w:t>
      </w:r>
      <w:r w:rsidR="003E49F3" w:rsidRPr="0025716F">
        <w:rPr>
          <w:sz w:val="28"/>
          <w:szCs w:val="28"/>
        </w:rPr>
        <w:t>. Контроль за исполнением настоящего решения оставляю за собой.</w:t>
      </w:r>
    </w:p>
    <w:p w:rsidR="003E49F3" w:rsidRPr="0025716F" w:rsidRDefault="003E49F3" w:rsidP="003E49F3">
      <w:pPr>
        <w:pStyle w:val="ConsPlusNormal"/>
        <w:widowControl/>
        <w:ind w:firstLine="0"/>
        <w:rPr>
          <w:rFonts w:ascii="Times New Roman" w:hAnsi="Times New Roman" w:cs="Times New Roman"/>
          <w:sz w:val="28"/>
          <w:szCs w:val="28"/>
        </w:rPr>
      </w:pPr>
    </w:p>
    <w:p w:rsidR="0046179E" w:rsidRPr="0025716F" w:rsidRDefault="0046179E" w:rsidP="0046179E">
      <w:pPr>
        <w:widowControl w:val="0"/>
        <w:autoSpaceDE w:val="0"/>
        <w:autoSpaceDN w:val="0"/>
        <w:adjustRightInd w:val="0"/>
        <w:jc w:val="both"/>
        <w:rPr>
          <w:sz w:val="28"/>
          <w:szCs w:val="28"/>
        </w:rPr>
      </w:pPr>
    </w:p>
    <w:p w:rsidR="00FD5CC8" w:rsidRPr="0025716F" w:rsidRDefault="00FD5CC8" w:rsidP="00FD5CC8">
      <w:pPr>
        <w:jc w:val="both"/>
        <w:rPr>
          <w:sz w:val="28"/>
          <w:szCs w:val="28"/>
        </w:rPr>
      </w:pPr>
      <w:r w:rsidRPr="0025716F">
        <w:rPr>
          <w:sz w:val="28"/>
          <w:szCs w:val="28"/>
        </w:rPr>
        <w:t xml:space="preserve">Глава </w:t>
      </w:r>
      <w:proofErr w:type="spellStart"/>
      <w:r w:rsidR="00050DD7">
        <w:rPr>
          <w:sz w:val="28"/>
          <w:szCs w:val="28"/>
        </w:rPr>
        <w:t>Большенырсинского</w:t>
      </w:r>
      <w:proofErr w:type="spellEnd"/>
      <w:r w:rsidRPr="0025716F">
        <w:rPr>
          <w:sz w:val="28"/>
          <w:szCs w:val="28"/>
        </w:rPr>
        <w:t xml:space="preserve"> сельского поселения</w:t>
      </w:r>
    </w:p>
    <w:p w:rsidR="00FD5CC8" w:rsidRPr="0025716F" w:rsidRDefault="00FD5CC8" w:rsidP="00FD5CC8">
      <w:pPr>
        <w:jc w:val="both"/>
        <w:rPr>
          <w:sz w:val="28"/>
          <w:szCs w:val="28"/>
        </w:rPr>
      </w:pPr>
      <w:r w:rsidRPr="0025716F">
        <w:rPr>
          <w:sz w:val="28"/>
          <w:szCs w:val="28"/>
        </w:rPr>
        <w:t xml:space="preserve">Тюлячинского муниципального района   </w:t>
      </w:r>
    </w:p>
    <w:p w:rsidR="00FD5CC8" w:rsidRPr="0025716F" w:rsidRDefault="00FD5CC8" w:rsidP="00FD5CC8">
      <w:pPr>
        <w:jc w:val="both"/>
        <w:rPr>
          <w:sz w:val="28"/>
          <w:szCs w:val="28"/>
        </w:rPr>
      </w:pPr>
      <w:r w:rsidRPr="0025716F">
        <w:rPr>
          <w:sz w:val="28"/>
          <w:szCs w:val="28"/>
        </w:rPr>
        <w:t xml:space="preserve">Республики Татарстан                                                                    </w:t>
      </w:r>
      <w:proofErr w:type="spellStart"/>
      <w:r w:rsidR="00050DD7">
        <w:rPr>
          <w:sz w:val="28"/>
          <w:szCs w:val="28"/>
        </w:rPr>
        <w:t>Р</w:t>
      </w:r>
      <w:r w:rsidRPr="0025716F">
        <w:rPr>
          <w:sz w:val="28"/>
          <w:szCs w:val="28"/>
        </w:rPr>
        <w:t>.Г.</w:t>
      </w:r>
      <w:r w:rsidR="00050DD7">
        <w:rPr>
          <w:sz w:val="28"/>
          <w:szCs w:val="28"/>
        </w:rPr>
        <w:t>Гиниев</w:t>
      </w:r>
      <w:proofErr w:type="spellEnd"/>
    </w:p>
    <w:p w:rsidR="0046179E" w:rsidRPr="0025716F" w:rsidRDefault="0046179E" w:rsidP="0046179E">
      <w:pPr>
        <w:widowControl w:val="0"/>
        <w:autoSpaceDE w:val="0"/>
        <w:autoSpaceDN w:val="0"/>
        <w:adjustRightInd w:val="0"/>
        <w:jc w:val="both"/>
        <w:rPr>
          <w:sz w:val="28"/>
          <w:szCs w:val="28"/>
        </w:rPr>
      </w:pPr>
    </w:p>
    <w:p w:rsidR="00AF601A" w:rsidRPr="0025716F" w:rsidRDefault="00AF601A" w:rsidP="0087224C">
      <w:pPr>
        <w:autoSpaceDE w:val="0"/>
        <w:autoSpaceDN w:val="0"/>
        <w:adjustRightInd w:val="0"/>
        <w:ind w:left="-851" w:firstLine="851"/>
      </w:pPr>
    </w:p>
    <w:sectPr w:rsidR="00AF601A" w:rsidRPr="0025716F" w:rsidSect="005D3C41">
      <w:footerReference w:type="default" r:id="rId14"/>
      <w:pgSz w:w="11906" w:h="16838"/>
      <w:pgMar w:top="851"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724" w:rsidRDefault="00686724" w:rsidP="005D3C41">
      <w:r>
        <w:separator/>
      </w:r>
    </w:p>
  </w:endnote>
  <w:endnote w:type="continuationSeparator" w:id="0">
    <w:p w:rsidR="00686724" w:rsidRDefault="00686724" w:rsidP="005D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987360"/>
      <w:docPartObj>
        <w:docPartGallery w:val="Page Numbers (Bottom of Page)"/>
        <w:docPartUnique/>
      </w:docPartObj>
    </w:sdtPr>
    <w:sdtContent>
      <w:p w:rsidR="005D3C41" w:rsidRDefault="005D3C41">
        <w:pPr>
          <w:pStyle w:val="ac"/>
          <w:jc w:val="right"/>
        </w:pPr>
        <w:r>
          <w:fldChar w:fldCharType="begin"/>
        </w:r>
        <w:r>
          <w:instrText>PAGE   \* MERGEFORMAT</w:instrText>
        </w:r>
        <w:r>
          <w:fldChar w:fldCharType="separate"/>
        </w:r>
        <w:r>
          <w:rPr>
            <w:noProof/>
          </w:rPr>
          <w:t>14</w:t>
        </w:r>
        <w:r>
          <w:fldChar w:fldCharType="end"/>
        </w:r>
      </w:p>
    </w:sdtContent>
  </w:sdt>
  <w:p w:rsidR="005D3C41" w:rsidRDefault="005D3C4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724" w:rsidRDefault="00686724" w:rsidP="005D3C41">
      <w:r>
        <w:separator/>
      </w:r>
    </w:p>
  </w:footnote>
  <w:footnote w:type="continuationSeparator" w:id="0">
    <w:p w:rsidR="00686724" w:rsidRDefault="00686724" w:rsidP="005D3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28"/>
    <w:rsid w:val="00021894"/>
    <w:rsid w:val="00031999"/>
    <w:rsid w:val="00042856"/>
    <w:rsid w:val="000447A1"/>
    <w:rsid w:val="00050DD7"/>
    <w:rsid w:val="00183586"/>
    <w:rsid w:val="001F6A1E"/>
    <w:rsid w:val="0024135D"/>
    <w:rsid w:val="0025716F"/>
    <w:rsid w:val="00281C28"/>
    <w:rsid w:val="002D394C"/>
    <w:rsid w:val="003428BC"/>
    <w:rsid w:val="00371DF1"/>
    <w:rsid w:val="003A7830"/>
    <w:rsid w:val="003E49F3"/>
    <w:rsid w:val="003E5F18"/>
    <w:rsid w:val="00400EA5"/>
    <w:rsid w:val="004139AA"/>
    <w:rsid w:val="004441CE"/>
    <w:rsid w:val="0046179E"/>
    <w:rsid w:val="00496E4F"/>
    <w:rsid w:val="004E4B63"/>
    <w:rsid w:val="004F0907"/>
    <w:rsid w:val="005050AC"/>
    <w:rsid w:val="005968DF"/>
    <w:rsid w:val="005D3C41"/>
    <w:rsid w:val="005F689E"/>
    <w:rsid w:val="00655208"/>
    <w:rsid w:val="00676B4E"/>
    <w:rsid w:val="00686724"/>
    <w:rsid w:val="006C3CF2"/>
    <w:rsid w:val="006F1351"/>
    <w:rsid w:val="00700EA7"/>
    <w:rsid w:val="00702562"/>
    <w:rsid w:val="00707A51"/>
    <w:rsid w:val="00737012"/>
    <w:rsid w:val="0080750E"/>
    <w:rsid w:val="0080792A"/>
    <w:rsid w:val="00821947"/>
    <w:rsid w:val="008677BB"/>
    <w:rsid w:val="0087224C"/>
    <w:rsid w:val="008E3D0B"/>
    <w:rsid w:val="009231EB"/>
    <w:rsid w:val="00952386"/>
    <w:rsid w:val="00983C3C"/>
    <w:rsid w:val="009A67E5"/>
    <w:rsid w:val="00AF601A"/>
    <w:rsid w:val="00B05011"/>
    <w:rsid w:val="00B3574F"/>
    <w:rsid w:val="00B57B88"/>
    <w:rsid w:val="00CC75C7"/>
    <w:rsid w:val="00CD6A96"/>
    <w:rsid w:val="00CF018A"/>
    <w:rsid w:val="00DF4665"/>
    <w:rsid w:val="00E16432"/>
    <w:rsid w:val="00E60A92"/>
    <w:rsid w:val="00E928A1"/>
    <w:rsid w:val="00EB1429"/>
    <w:rsid w:val="00FB203D"/>
    <w:rsid w:val="00FD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7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179E"/>
    <w:rPr>
      <w:color w:val="0563C1" w:themeColor="hyperlink"/>
      <w:u w:val="single"/>
    </w:rPr>
  </w:style>
  <w:style w:type="paragraph" w:styleId="a4">
    <w:name w:val="Title"/>
    <w:basedOn w:val="a"/>
    <w:link w:val="a5"/>
    <w:qFormat/>
    <w:rsid w:val="0046179E"/>
    <w:pPr>
      <w:jc w:val="center"/>
    </w:pPr>
    <w:rPr>
      <w:sz w:val="28"/>
      <w:szCs w:val="28"/>
    </w:rPr>
  </w:style>
  <w:style w:type="character" w:customStyle="1" w:styleId="a5">
    <w:name w:val="Название Знак"/>
    <w:basedOn w:val="a0"/>
    <w:link w:val="a4"/>
    <w:rsid w:val="0046179E"/>
    <w:rPr>
      <w:rFonts w:ascii="Times New Roman" w:eastAsia="Times New Roman" w:hAnsi="Times New Roman" w:cs="Times New Roman"/>
      <w:sz w:val="28"/>
      <w:szCs w:val="28"/>
      <w:lang w:eastAsia="ru-RU"/>
    </w:rPr>
  </w:style>
  <w:style w:type="paragraph" w:customStyle="1" w:styleId="ConsPlusNormal">
    <w:name w:val="ConsPlusNormal"/>
    <w:uiPriority w:val="99"/>
    <w:rsid w:val="004617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6179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formattext">
    <w:name w:val="formattext"/>
    <w:basedOn w:val="a"/>
    <w:rsid w:val="0046179E"/>
    <w:pPr>
      <w:spacing w:before="100" w:beforeAutospacing="1" w:after="100" w:afterAutospacing="1"/>
    </w:pPr>
  </w:style>
  <w:style w:type="paragraph" w:styleId="a6">
    <w:name w:val="Normal (Web)"/>
    <w:basedOn w:val="a"/>
    <w:uiPriority w:val="99"/>
    <w:unhideWhenUsed/>
    <w:rsid w:val="0046179E"/>
    <w:pPr>
      <w:spacing w:before="100" w:beforeAutospacing="1" w:after="100" w:afterAutospacing="1"/>
    </w:pPr>
  </w:style>
  <w:style w:type="paragraph" w:styleId="a7">
    <w:name w:val="Balloon Text"/>
    <w:basedOn w:val="a"/>
    <w:link w:val="a8"/>
    <w:uiPriority w:val="99"/>
    <w:semiHidden/>
    <w:unhideWhenUsed/>
    <w:rsid w:val="004441CE"/>
    <w:rPr>
      <w:rFonts w:ascii="Segoe UI" w:hAnsi="Segoe UI" w:cs="Segoe UI"/>
      <w:sz w:val="18"/>
      <w:szCs w:val="18"/>
    </w:rPr>
  </w:style>
  <w:style w:type="character" w:customStyle="1" w:styleId="a8">
    <w:name w:val="Текст выноски Знак"/>
    <w:basedOn w:val="a0"/>
    <w:link w:val="a7"/>
    <w:uiPriority w:val="99"/>
    <w:semiHidden/>
    <w:rsid w:val="004441CE"/>
    <w:rPr>
      <w:rFonts w:ascii="Segoe UI" w:eastAsia="Times New Roman" w:hAnsi="Segoe UI" w:cs="Segoe UI"/>
      <w:sz w:val="18"/>
      <w:szCs w:val="18"/>
      <w:lang w:eastAsia="ru-RU"/>
    </w:rPr>
  </w:style>
  <w:style w:type="paragraph" w:customStyle="1" w:styleId="headertext">
    <w:name w:val="headertext"/>
    <w:basedOn w:val="a"/>
    <w:rsid w:val="00E928A1"/>
    <w:pPr>
      <w:spacing w:before="100" w:beforeAutospacing="1" w:after="100" w:afterAutospacing="1"/>
    </w:pPr>
  </w:style>
  <w:style w:type="paragraph" w:styleId="a9">
    <w:name w:val="List Paragraph"/>
    <w:basedOn w:val="a"/>
    <w:uiPriority w:val="34"/>
    <w:qFormat/>
    <w:rsid w:val="006F1351"/>
    <w:pPr>
      <w:ind w:left="720"/>
      <w:contextualSpacing/>
    </w:pPr>
  </w:style>
  <w:style w:type="paragraph" w:styleId="aa">
    <w:name w:val="header"/>
    <w:basedOn w:val="a"/>
    <w:link w:val="ab"/>
    <w:uiPriority w:val="99"/>
    <w:unhideWhenUsed/>
    <w:rsid w:val="005D3C41"/>
    <w:pPr>
      <w:tabs>
        <w:tab w:val="center" w:pos="4677"/>
        <w:tab w:val="right" w:pos="9355"/>
      </w:tabs>
    </w:pPr>
  </w:style>
  <w:style w:type="character" w:customStyle="1" w:styleId="ab">
    <w:name w:val="Верхний колонтитул Знак"/>
    <w:basedOn w:val="a0"/>
    <w:link w:val="aa"/>
    <w:uiPriority w:val="99"/>
    <w:rsid w:val="005D3C4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D3C41"/>
    <w:pPr>
      <w:tabs>
        <w:tab w:val="center" w:pos="4677"/>
        <w:tab w:val="right" w:pos="9355"/>
      </w:tabs>
    </w:pPr>
  </w:style>
  <w:style w:type="character" w:customStyle="1" w:styleId="ad">
    <w:name w:val="Нижний колонтитул Знак"/>
    <w:basedOn w:val="a0"/>
    <w:link w:val="ac"/>
    <w:uiPriority w:val="99"/>
    <w:rsid w:val="005D3C4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7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179E"/>
    <w:rPr>
      <w:color w:val="0563C1" w:themeColor="hyperlink"/>
      <w:u w:val="single"/>
    </w:rPr>
  </w:style>
  <w:style w:type="paragraph" w:styleId="a4">
    <w:name w:val="Title"/>
    <w:basedOn w:val="a"/>
    <w:link w:val="a5"/>
    <w:qFormat/>
    <w:rsid w:val="0046179E"/>
    <w:pPr>
      <w:jc w:val="center"/>
    </w:pPr>
    <w:rPr>
      <w:sz w:val="28"/>
      <w:szCs w:val="28"/>
    </w:rPr>
  </w:style>
  <w:style w:type="character" w:customStyle="1" w:styleId="a5">
    <w:name w:val="Название Знак"/>
    <w:basedOn w:val="a0"/>
    <w:link w:val="a4"/>
    <w:rsid w:val="0046179E"/>
    <w:rPr>
      <w:rFonts w:ascii="Times New Roman" w:eastAsia="Times New Roman" w:hAnsi="Times New Roman" w:cs="Times New Roman"/>
      <w:sz w:val="28"/>
      <w:szCs w:val="28"/>
      <w:lang w:eastAsia="ru-RU"/>
    </w:rPr>
  </w:style>
  <w:style w:type="paragraph" w:customStyle="1" w:styleId="ConsPlusNormal">
    <w:name w:val="ConsPlusNormal"/>
    <w:uiPriority w:val="99"/>
    <w:rsid w:val="004617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6179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formattext">
    <w:name w:val="formattext"/>
    <w:basedOn w:val="a"/>
    <w:rsid w:val="0046179E"/>
    <w:pPr>
      <w:spacing w:before="100" w:beforeAutospacing="1" w:after="100" w:afterAutospacing="1"/>
    </w:pPr>
  </w:style>
  <w:style w:type="paragraph" w:styleId="a6">
    <w:name w:val="Normal (Web)"/>
    <w:basedOn w:val="a"/>
    <w:uiPriority w:val="99"/>
    <w:unhideWhenUsed/>
    <w:rsid w:val="0046179E"/>
    <w:pPr>
      <w:spacing w:before="100" w:beforeAutospacing="1" w:after="100" w:afterAutospacing="1"/>
    </w:pPr>
  </w:style>
  <w:style w:type="paragraph" w:styleId="a7">
    <w:name w:val="Balloon Text"/>
    <w:basedOn w:val="a"/>
    <w:link w:val="a8"/>
    <w:uiPriority w:val="99"/>
    <w:semiHidden/>
    <w:unhideWhenUsed/>
    <w:rsid w:val="004441CE"/>
    <w:rPr>
      <w:rFonts w:ascii="Segoe UI" w:hAnsi="Segoe UI" w:cs="Segoe UI"/>
      <w:sz w:val="18"/>
      <w:szCs w:val="18"/>
    </w:rPr>
  </w:style>
  <w:style w:type="character" w:customStyle="1" w:styleId="a8">
    <w:name w:val="Текст выноски Знак"/>
    <w:basedOn w:val="a0"/>
    <w:link w:val="a7"/>
    <w:uiPriority w:val="99"/>
    <w:semiHidden/>
    <w:rsid w:val="004441CE"/>
    <w:rPr>
      <w:rFonts w:ascii="Segoe UI" w:eastAsia="Times New Roman" w:hAnsi="Segoe UI" w:cs="Segoe UI"/>
      <w:sz w:val="18"/>
      <w:szCs w:val="18"/>
      <w:lang w:eastAsia="ru-RU"/>
    </w:rPr>
  </w:style>
  <w:style w:type="paragraph" w:customStyle="1" w:styleId="headertext">
    <w:name w:val="headertext"/>
    <w:basedOn w:val="a"/>
    <w:rsid w:val="00E928A1"/>
    <w:pPr>
      <w:spacing w:before="100" w:beforeAutospacing="1" w:after="100" w:afterAutospacing="1"/>
    </w:pPr>
  </w:style>
  <w:style w:type="paragraph" w:styleId="a9">
    <w:name w:val="List Paragraph"/>
    <w:basedOn w:val="a"/>
    <w:uiPriority w:val="34"/>
    <w:qFormat/>
    <w:rsid w:val="006F1351"/>
    <w:pPr>
      <w:ind w:left="720"/>
      <w:contextualSpacing/>
    </w:pPr>
  </w:style>
  <w:style w:type="paragraph" w:styleId="aa">
    <w:name w:val="header"/>
    <w:basedOn w:val="a"/>
    <w:link w:val="ab"/>
    <w:uiPriority w:val="99"/>
    <w:unhideWhenUsed/>
    <w:rsid w:val="005D3C41"/>
    <w:pPr>
      <w:tabs>
        <w:tab w:val="center" w:pos="4677"/>
        <w:tab w:val="right" w:pos="9355"/>
      </w:tabs>
    </w:pPr>
  </w:style>
  <w:style w:type="character" w:customStyle="1" w:styleId="ab">
    <w:name w:val="Верхний колонтитул Знак"/>
    <w:basedOn w:val="a0"/>
    <w:link w:val="aa"/>
    <w:uiPriority w:val="99"/>
    <w:rsid w:val="005D3C4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D3C41"/>
    <w:pPr>
      <w:tabs>
        <w:tab w:val="center" w:pos="4677"/>
        <w:tab w:val="right" w:pos="9355"/>
      </w:tabs>
    </w:pPr>
  </w:style>
  <w:style w:type="character" w:customStyle="1" w:styleId="ad">
    <w:name w:val="Нижний колонтитул Знак"/>
    <w:basedOn w:val="a0"/>
    <w:link w:val="ac"/>
    <w:uiPriority w:val="99"/>
    <w:rsid w:val="005D3C4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449596">
      <w:bodyDiv w:val="1"/>
      <w:marLeft w:val="0"/>
      <w:marRight w:val="0"/>
      <w:marTop w:val="0"/>
      <w:marBottom w:val="0"/>
      <w:divBdr>
        <w:top w:val="none" w:sz="0" w:space="0" w:color="auto"/>
        <w:left w:val="none" w:sz="0" w:space="0" w:color="auto"/>
        <w:bottom w:val="none" w:sz="0" w:space="0" w:color="auto"/>
        <w:right w:val="none" w:sz="0" w:space="0" w:color="auto"/>
      </w:divBdr>
    </w:div>
    <w:div w:id="1760246389">
      <w:bodyDiv w:val="1"/>
      <w:marLeft w:val="0"/>
      <w:marRight w:val="0"/>
      <w:marTop w:val="0"/>
      <w:marBottom w:val="0"/>
      <w:divBdr>
        <w:top w:val="none" w:sz="0" w:space="0" w:color="auto"/>
        <w:left w:val="none" w:sz="0" w:space="0" w:color="auto"/>
        <w:bottom w:val="none" w:sz="0" w:space="0" w:color="auto"/>
        <w:right w:val="none" w:sz="0" w:space="0" w:color="auto"/>
      </w:divBdr>
    </w:div>
    <w:div w:id="191373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055CFA80D2184F356B4075EC650242A685B7A2FB33C9289E61268EA6sAFAM" TargetMode="External"/><Relationship Id="rId13" Type="http://schemas.openxmlformats.org/officeDocument/2006/relationships/hyperlink" Target="http://pravo.tatarstan.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ulachi.tatarstan.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423979247&amp;prevdoc=550265897&amp;point=mark=00000000000000000000000000000000000000000000000000TODIJ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3248D4671199451BE5FE21E41D0A3C9E29EEC7F2CA9D4D4076EE4CECD7EP5J" TargetMode="External"/><Relationship Id="rId4" Type="http://schemas.openxmlformats.org/officeDocument/2006/relationships/settings" Target="settings.xml"/><Relationship Id="rId9" Type="http://schemas.openxmlformats.org/officeDocument/2006/relationships/hyperlink" Target="consultantplus://offline/ref=1E44D098179602F2FC4A0B760D5E28B260BB6FB00CCB7902E68D8689A33905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BEB02-6CA9-4F62-ADBA-C72EFC67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14</Pages>
  <Words>5656</Words>
  <Characters>32242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32</cp:revision>
  <cp:lastPrinted>2019-10-09T07:38:00Z</cp:lastPrinted>
  <dcterms:created xsi:type="dcterms:W3CDTF">2019-10-25T12:15:00Z</dcterms:created>
  <dcterms:modified xsi:type="dcterms:W3CDTF">2019-11-04T04:54:00Z</dcterms:modified>
</cp:coreProperties>
</file>